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2488" w14:textId="77777777" w:rsidR="00EE1989" w:rsidRDefault="002626A8">
      <w:pPr>
        <w:spacing w:before="89"/>
        <w:ind w:left="2320" w:right="2260"/>
        <w:jc w:val="center"/>
        <w:rPr>
          <w:b/>
          <w:sz w:val="26"/>
        </w:rPr>
      </w:pPr>
      <w:r>
        <w:rPr>
          <w:b/>
          <w:color w:val="2A2A2A"/>
          <w:w w:val="105"/>
          <w:sz w:val="26"/>
        </w:rPr>
        <w:t>CHAPTER3</w:t>
      </w:r>
    </w:p>
    <w:p w14:paraId="6A272489" w14:textId="77777777" w:rsidR="00EE1989" w:rsidRDefault="00EE1989">
      <w:pPr>
        <w:pStyle w:val="BodyText"/>
        <w:spacing w:before="7"/>
        <w:rPr>
          <w:b/>
          <w:sz w:val="27"/>
        </w:rPr>
      </w:pPr>
    </w:p>
    <w:p w14:paraId="6A27248A" w14:textId="77777777" w:rsidR="00EE1989" w:rsidRDefault="002626A8">
      <w:pPr>
        <w:spacing w:before="1"/>
        <w:ind w:left="2343" w:right="2260"/>
        <w:jc w:val="center"/>
        <w:rPr>
          <w:b/>
          <w:sz w:val="31"/>
        </w:rPr>
      </w:pPr>
      <w:r>
        <w:rPr>
          <w:b/>
          <w:color w:val="2A2A2A"/>
          <w:w w:val="105"/>
          <w:sz w:val="31"/>
        </w:rPr>
        <w:t>MUNICIPAL INFRACTIONS</w:t>
      </w:r>
    </w:p>
    <w:p w14:paraId="6A27248B" w14:textId="77777777" w:rsidR="00EE1989" w:rsidRDefault="00EE1989">
      <w:pPr>
        <w:pStyle w:val="BodyText"/>
        <w:spacing w:before="10"/>
        <w:rPr>
          <w:b/>
          <w:sz w:val="11"/>
        </w:rPr>
      </w:pPr>
    </w:p>
    <w:p w14:paraId="6A27248C" w14:textId="77777777" w:rsidR="00EE1989" w:rsidRDefault="00EE1989">
      <w:pPr>
        <w:rPr>
          <w:sz w:val="11"/>
        </w:rPr>
        <w:sectPr w:rsidR="00EE1989">
          <w:footerReference w:type="default" r:id="rId7"/>
          <w:type w:val="continuous"/>
          <w:pgSz w:w="12240" w:h="15840"/>
          <w:pgMar w:top="1500" w:right="1620" w:bottom="900" w:left="1700" w:header="720" w:footer="713" w:gutter="0"/>
          <w:cols w:space="720"/>
        </w:sectPr>
      </w:pPr>
    </w:p>
    <w:p w14:paraId="6A27248D" w14:textId="77777777" w:rsidR="00EE1989" w:rsidRPr="00861D76" w:rsidRDefault="002626A8">
      <w:pPr>
        <w:pStyle w:val="ListParagraph"/>
        <w:numPr>
          <w:ilvl w:val="1"/>
          <w:numId w:val="2"/>
        </w:numPr>
        <w:tabs>
          <w:tab w:val="left" w:pos="672"/>
        </w:tabs>
        <w:spacing w:before="115" w:line="182" w:lineRule="exact"/>
        <w:rPr>
          <w:b/>
          <w:bCs/>
          <w:color w:val="3F3F3F"/>
          <w:sz w:val="16"/>
        </w:rPr>
      </w:pPr>
      <w:r w:rsidRPr="00861D76">
        <w:rPr>
          <w:b/>
          <w:bCs/>
          <w:color w:val="2A2A2A"/>
          <w:w w:val="110"/>
          <w:sz w:val="16"/>
        </w:rPr>
        <w:t>Municipal</w:t>
      </w:r>
      <w:r w:rsidRPr="00861D76">
        <w:rPr>
          <w:b/>
          <w:bCs/>
          <w:color w:val="2A2A2A"/>
          <w:spacing w:val="7"/>
          <w:w w:val="110"/>
          <w:sz w:val="16"/>
        </w:rPr>
        <w:t xml:space="preserve"> </w:t>
      </w:r>
      <w:r w:rsidRPr="00861D76">
        <w:rPr>
          <w:b/>
          <w:bCs/>
          <w:color w:val="2A2A2A"/>
          <w:w w:val="110"/>
          <w:sz w:val="16"/>
        </w:rPr>
        <w:t>Infraction</w:t>
      </w:r>
    </w:p>
    <w:p w14:paraId="6A27248E" w14:textId="3C229CC7" w:rsidR="00EE1989" w:rsidRPr="00861D76" w:rsidRDefault="002626A8">
      <w:pPr>
        <w:pStyle w:val="ListParagraph"/>
        <w:numPr>
          <w:ilvl w:val="1"/>
          <w:numId w:val="2"/>
        </w:numPr>
        <w:tabs>
          <w:tab w:val="left" w:pos="672"/>
        </w:tabs>
        <w:spacing w:line="182" w:lineRule="exact"/>
        <w:ind w:hanging="373"/>
        <w:rPr>
          <w:b/>
          <w:bCs/>
          <w:color w:val="2A2A2A"/>
          <w:sz w:val="16"/>
        </w:rPr>
      </w:pPr>
      <w:r w:rsidRPr="00861D76">
        <w:rPr>
          <w:b/>
          <w:bCs/>
          <w:color w:val="3F3F3F"/>
          <w:w w:val="105"/>
          <w:sz w:val="16"/>
        </w:rPr>
        <w:t>Environmenta</w:t>
      </w:r>
      <w:r w:rsidRPr="00861D76">
        <w:rPr>
          <w:b/>
          <w:bCs/>
          <w:color w:val="1A1A1A"/>
          <w:w w:val="105"/>
          <w:sz w:val="16"/>
        </w:rPr>
        <w:t>l</w:t>
      </w:r>
      <w:r w:rsidRPr="00861D76">
        <w:rPr>
          <w:b/>
          <w:bCs/>
          <w:color w:val="1A1A1A"/>
          <w:spacing w:val="-8"/>
          <w:w w:val="105"/>
          <w:sz w:val="16"/>
        </w:rPr>
        <w:t xml:space="preserve"> </w:t>
      </w:r>
      <w:r w:rsidRPr="00861D76">
        <w:rPr>
          <w:b/>
          <w:bCs/>
          <w:color w:val="2A2A2A"/>
          <w:w w:val="105"/>
          <w:sz w:val="16"/>
        </w:rPr>
        <w:t>Violation</w:t>
      </w:r>
    </w:p>
    <w:p w14:paraId="6A27248F" w14:textId="77777777" w:rsidR="00EE1989" w:rsidRPr="00861D76" w:rsidRDefault="002626A8">
      <w:pPr>
        <w:pStyle w:val="ListParagraph"/>
        <w:numPr>
          <w:ilvl w:val="1"/>
          <w:numId w:val="2"/>
        </w:numPr>
        <w:tabs>
          <w:tab w:val="left" w:pos="672"/>
        </w:tabs>
        <w:spacing w:before="4"/>
        <w:ind w:hanging="373"/>
        <w:rPr>
          <w:b/>
          <w:bCs/>
          <w:color w:val="2A2A2A"/>
          <w:sz w:val="16"/>
        </w:rPr>
      </w:pPr>
      <w:r w:rsidRPr="00861D76">
        <w:rPr>
          <w:b/>
          <w:bCs/>
          <w:color w:val="2A2A2A"/>
          <w:w w:val="105"/>
          <w:sz w:val="16"/>
        </w:rPr>
        <w:t>Penalties</w:t>
      </w:r>
    </w:p>
    <w:p w14:paraId="6A272490" w14:textId="518A27B8" w:rsidR="00EE1989" w:rsidRPr="00861D76" w:rsidRDefault="002626A8" w:rsidP="008204EC">
      <w:pPr>
        <w:pStyle w:val="ListParagraph"/>
        <w:numPr>
          <w:ilvl w:val="1"/>
          <w:numId w:val="2"/>
        </w:numPr>
        <w:tabs>
          <w:tab w:val="left" w:pos="662"/>
        </w:tabs>
        <w:spacing w:before="94" w:line="254" w:lineRule="auto"/>
        <w:ind w:left="292" w:right="1440" w:firstLine="0"/>
        <w:jc w:val="left"/>
        <w:rPr>
          <w:b/>
          <w:bCs/>
          <w:color w:val="2A2A2A"/>
          <w:sz w:val="16"/>
        </w:rPr>
      </w:pPr>
      <w:r w:rsidRPr="00861D76">
        <w:rPr>
          <w:b/>
          <w:bCs/>
          <w:color w:val="3F3F3F"/>
          <w:spacing w:val="-1"/>
          <w:w w:val="105"/>
          <w:sz w:val="16"/>
        </w:rPr>
        <w:br w:type="column"/>
      </w:r>
      <w:r w:rsidR="00973649">
        <w:rPr>
          <w:b/>
          <w:bCs/>
          <w:color w:val="3F3F3F"/>
          <w:w w:val="105"/>
          <w:sz w:val="16"/>
        </w:rPr>
        <w:t>Civil</w:t>
      </w:r>
      <w:r w:rsidR="008204EC">
        <w:rPr>
          <w:b/>
          <w:bCs/>
          <w:color w:val="3F3F3F"/>
          <w:w w:val="105"/>
          <w:sz w:val="16"/>
        </w:rPr>
        <w:t xml:space="preserve"> Citations</w:t>
      </w:r>
      <w:r w:rsidRPr="00861D76">
        <w:rPr>
          <w:b/>
          <w:bCs/>
          <w:color w:val="2A2A2A"/>
          <w:w w:val="105"/>
          <w:sz w:val="16"/>
        </w:rPr>
        <w:t xml:space="preserve"> 3.0S Alternative</w:t>
      </w:r>
      <w:r w:rsidRPr="00861D76">
        <w:rPr>
          <w:b/>
          <w:bCs/>
          <w:color w:val="2A2A2A"/>
          <w:spacing w:val="-14"/>
          <w:w w:val="105"/>
          <w:sz w:val="16"/>
        </w:rPr>
        <w:t xml:space="preserve"> </w:t>
      </w:r>
      <w:r w:rsidRPr="00861D76">
        <w:rPr>
          <w:b/>
          <w:bCs/>
          <w:color w:val="2A2A2A"/>
          <w:w w:val="105"/>
          <w:sz w:val="16"/>
        </w:rPr>
        <w:t>Relief</w:t>
      </w:r>
    </w:p>
    <w:p w14:paraId="6A272491" w14:textId="16E55D74" w:rsidR="00EE1989" w:rsidRPr="00861D76" w:rsidRDefault="002626A8">
      <w:pPr>
        <w:spacing w:line="183" w:lineRule="exact"/>
        <w:ind w:left="292"/>
        <w:rPr>
          <w:b/>
          <w:bCs/>
          <w:sz w:val="16"/>
        </w:rPr>
      </w:pPr>
      <w:r w:rsidRPr="00861D76">
        <w:rPr>
          <w:b/>
          <w:bCs/>
          <w:color w:val="2A2A2A"/>
          <w:w w:val="105"/>
          <w:sz w:val="16"/>
        </w:rPr>
        <w:t xml:space="preserve">3.06 </w:t>
      </w:r>
      <w:r w:rsidRPr="00861D76">
        <w:rPr>
          <w:b/>
          <w:bCs/>
          <w:color w:val="3F3F3F"/>
          <w:w w:val="105"/>
          <w:sz w:val="16"/>
        </w:rPr>
        <w:t>Cri</w:t>
      </w:r>
      <w:r w:rsidRPr="00861D76">
        <w:rPr>
          <w:b/>
          <w:bCs/>
          <w:color w:val="1A1A1A"/>
          <w:w w:val="105"/>
          <w:sz w:val="16"/>
        </w:rPr>
        <w:t xml:space="preserve">minal </w:t>
      </w:r>
      <w:r w:rsidRPr="00861D76">
        <w:rPr>
          <w:b/>
          <w:bCs/>
          <w:color w:val="2A2A2A"/>
          <w:w w:val="105"/>
          <w:sz w:val="16"/>
        </w:rPr>
        <w:t>Penalties</w:t>
      </w:r>
    </w:p>
    <w:p w14:paraId="6A272492" w14:textId="77777777" w:rsidR="00EE1989" w:rsidRDefault="00EE1989">
      <w:pPr>
        <w:spacing w:line="183" w:lineRule="exact"/>
        <w:rPr>
          <w:sz w:val="16"/>
        </w:rPr>
        <w:sectPr w:rsidR="00EE1989" w:rsidSect="00AF21F9">
          <w:type w:val="continuous"/>
          <w:pgSz w:w="12240" w:h="15840"/>
          <w:pgMar w:top="1500" w:right="1620" w:bottom="900" w:left="1700" w:header="720" w:footer="720" w:gutter="0"/>
          <w:cols w:num="2" w:space="2030"/>
        </w:sectPr>
      </w:pPr>
    </w:p>
    <w:p w14:paraId="6A272493" w14:textId="77777777" w:rsidR="00EE1989" w:rsidRDefault="00EE1989">
      <w:pPr>
        <w:pStyle w:val="BodyText"/>
        <w:rPr>
          <w:sz w:val="20"/>
        </w:rPr>
      </w:pPr>
    </w:p>
    <w:p w14:paraId="6A272494" w14:textId="77777777" w:rsidR="00EE1989" w:rsidRDefault="00EE1989">
      <w:pPr>
        <w:pStyle w:val="BodyText"/>
        <w:spacing w:before="10"/>
        <w:rPr>
          <w:sz w:val="25"/>
        </w:rPr>
      </w:pPr>
    </w:p>
    <w:p w14:paraId="6A272495" w14:textId="77777777" w:rsidR="00EE1989" w:rsidRDefault="002626A8">
      <w:pPr>
        <w:pStyle w:val="Heading2"/>
        <w:numPr>
          <w:ilvl w:val="1"/>
          <w:numId w:val="1"/>
        </w:numPr>
        <w:tabs>
          <w:tab w:val="left" w:pos="1045"/>
        </w:tabs>
        <w:spacing w:before="89" w:line="256" w:lineRule="auto"/>
        <w:ind w:right="180" w:hanging="2"/>
        <w:jc w:val="both"/>
        <w:rPr>
          <w:color w:val="2A2A2A"/>
          <w:sz w:val="26"/>
        </w:rPr>
      </w:pPr>
      <w:r>
        <w:rPr>
          <w:b/>
          <w:color w:val="2A2A2A"/>
          <w:w w:val="105"/>
          <w:sz w:val="26"/>
        </w:rPr>
        <w:t xml:space="preserve">MUNICIPAL INFRACTION. </w:t>
      </w:r>
      <w:r>
        <w:rPr>
          <w:color w:val="2A2A2A"/>
          <w:w w:val="105"/>
        </w:rPr>
        <w:t xml:space="preserve">A </w:t>
      </w:r>
      <w:r>
        <w:rPr>
          <w:color w:val="3F3F3F"/>
          <w:w w:val="105"/>
        </w:rPr>
        <w:t xml:space="preserve">violation </w:t>
      </w:r>
      <w:r>
        <w:rPr>
          <w:color w:val="2A2A2A"/>
          <w:w w:val="105"/>
        </w:rPr>
        <w:t xml:space="preserve">of, or the om1ss1on or failure to perform any act or duty required by, this Code of Ordinances or any ordinance or code herein adopted by reference with the exception of those provisions specifically provided under State </w:t>
      </w:r>
      <w:r>
        <w:rPr>
          <w:color w:val="1A1A1A"/>
          <w:w w:val="105"/>
        </w:rPr>
        <w:t>la</w:t>
      </w:r>
      <w:r>
        <w:rPr>
          <w:color w:val="3F3F3F"/>
          <w:w w:val="105"/>
        </w:rPr>
        <w:t xml:space="preserve">w </w:t>
      </w:r>
      <w:r>
        <w:rPr>
          <w:color w:val="2A2A2A"/>
          <w:w w:val="105"/>
        </w:rPr>
        <w:t>as a felony</w:t>
      </w:r>
      <w:r>
        <w:rPr>
          <w:color w:val="525252"/>
          <w:w w:val="105"/>
        </w:rPr>
        <w:t xml:space="preserve">, </w:t>
      </w:r>
      <w:r>
        <w:rPr>
          <w:color w:val="2A2A2A"/>
          <w:w w:val="105"/>
        </w:rPr>
        <w:t>an aggravated misd</w:t>
      </w:r>
      <w:r>
        <w:rPr>
          <w:color w:val="2A2A2A"/>
          <w:w w:val="105"/>
        </w:rPr>
        <w:t xml:space="preserve">emeanor, or </w:t>
      </w:r>
      <w:r>
        <w:rPr>
          <w:color w:val="1A1A1A"/>
          <w:w w:val="105"/>
        </w:rPr>
        <w:t xml:space="preserve">a </w:t>
      </w:r>
      <w:r>
        <w:rPr>
          <w:color w:val="2A2A2A"/>
          <w:w w:val="105"/>
        </w:rPr>
        <w:t xml:space="preserve">serious misdemeanor, or a simple misdemeanor under Chapters 687 through </w:t>
      </w:r>
      <w:r>
        <w:rPr>
          <w:color w:val="3F3F3F"/>
          <w:w w:val="105"/>
        </w:rPr>
        <w:t>7</w:t>
      </w:r>
      <w:r>
        <w:rPr>
          <w:color w:val="2A2A2A"/>
          <w:w w:val="105"/>
        </w:rPr>
        <w:t xml:space="preserve">47 of the Code of Iowa, is a municipal infraction punishable by civil penalty </w:t>
      </w:r>
      <w:r>
        <w:rPr>
          <w:color w:val="1A1A1A"/>
          <w:w w:val="105"/>
        </w:rPr>
        <w:t xml:space="preserve">as </w:t>
      </w:r>
      <w:r>
        <w:rPr>
          <w:color w:val="2A2A2A"/>
          <w:w w:val="105"/>
        </w:rPr>
        <w:t>provided</w:t>
      </w:r>
      <w:r>
        <w:rPr>
          <w:color w:val="2A2A2A"/>
          <w:spacing w:val="1"/>
          <w:w w:val="105"/>
        </w:rPr>
        <w:t xml:space="preserve"> </w:t>
      </w:r>
      <w:r>
        <w:rPr>
          <w:color w:val="2A2A2A"/>
          <w:w w:val="105"/>
        </w:rPr>
        <w:t>herein.</w:t>
      </w:r>
    </w:p>
    <w:p w14:paraId="6A272496" w14:textId="69CFAE90" w:rsidR="00EE1989" w:rsidRDefault="002626A8">
      <w:pPr>
        <w:spacing w:line="281" w:lineRule="exact"/>
        <w:ind w:left="2916"/>
        <w:jc w:val="both"/>
        <w:rPr>
          <w:i/>
          <w:sz w:val="25"/>
        </w:rPr>
      </w:pPr>
      <w:r>
        <w:rPr>
          <w:i/>
          <w:color w:val="2A2A2A"/>
          <w:w w:val="105"/>
          <w:sz w:val="25"/>
        </w:rPr>
        <w:t xml:space="preserve">(Code of </w:t>
      </w:r>
      <w:r>
        <w:rPr>
          <w:i/>
          <w:color w:val="1A1A1A"/>
          <w:w w:val="105"/>
          <w:sz w:val="25"/>
        </w:rPr>
        <w:t>Io</w:t>
      </w:r>
      <w:r>
        <w:rPr>
          <w:i/>
          <w:color w:val="3F3F3F"/>
          <w:w w:val="105"/>
          <w:sz w:val="25"/>
        </w:rPr>
        <w:t xml:space="preserve">wa, </w:t>
      </w:r>
      <w:r>
        <w:rPr>
          <w:i/>
          <w:color w:val="2A2A2A"/>
          <w:w w:val="105"/>
          <w:sz w:val="25"/>
        </w:rPr>
        <w:t>Sec. 364.22[3</w:t>
      </w:r>
      <w:r w:rsidR="00861D76">
        <w:rPr>
          <w:i/>
          <w:color w:val="2A2A2A"/>
          <w:w w:val="105"/>
          <w:sz w:val="25"/>
        </w:rPr>
        <w:t>]</w:t>
      </w:r>
      <w:r>
        <w:rPr>
          <w:i/>
          <w:color w:val="2A2A2A"/>
          <w:w w:val="105"/>
          <w:sz w:val="25"/>
        </w:rPr>
        <w:t>)</w:t>
      </w:r>
    </w:p>
    <w:p w14:paraId="6A272497" w14:textId="77777777" w:rsidR="00EE1989" w:rsidRDefault="00EE1989">
      <w:pPr>
        <w:pStyle w:val="BodyText"/>
        <w:spacing w:before="10"/>
        <w:rPr>
          <w:i/>
          <w:sz w:val="21"/>
        </w:rPr>
      </w:pPr>
    </w:p>
    <w:p w14:paraId="6A272498" w14:textId="77777777" w:rsidR="00EE1989" w:rsidRDefault="002626A8">
      <w:pPr>
        <w:pStyle w:val="ListParagraph"/>
        <w:numPr>
          <w:ilvl w:val="1"/>
          <w:numId w:val="1"/>
        </w:numPr>
        <w:tabs>
          <w:tab w:val="left" w:pos="1067"/>
        </w:tabs>
        <w:spacing w:line="254" w:lineRule="auto"/>
        <w:ind w:left="340" w:right="148" w:firstLine="4"/>
        <w:jc w:val="both"/>
        <w:rPr>
          <w:color w:val="2A2A2A"/>
          <w:sz w:val="26"/>
        </w:rPr>
      </w:pPr>
      <w:r>
        <w:rPr>
          <w:b/>
          <w:color w:val="2A2A2A"/>
          <w:w w:val="105"/>
          <w:sz w:val="26"/>
        </w:rPr>
        <w:t xml:space="preserve">ENVIRONMENTAL </w:t>
      </w:r>
      <w:r>
        <w:rPr>
          <w:b/>
          <w:color w:val="3F3F3F"/>
          <w:w w:val="105"/>
          <w:sz w:val="26"/>
        </w:rPr>
        <w:t xml:space="preserve">VIOLATION. </w:t>
      </w:r>
      <w:r>
        <w:rPr>
          <w:color w:val="2A2A2A"/>
          <w:w w:val="105"/>
          <w:sz w:val="25"/>
        </w:rPr>
        <w:t xml:space="preserve">A municipal </w:t>
      </w:r>
      <w:r>
        <w:rPr>
          <w:color w:val="1A1A1A"/>
          <w:w w:val="105"/>
          <w:sz w:val="25"/>
        </w:rPr>
        <w:t xml:space="preserve">infraction </w:t>
      </w:r>
      <w:r>
        <w:rPr>
          <w:color w:val="2A2A2A"/>
          <w:w w:val="105"/>
          <w:sz w:val="25"/>
        </w:rPr>
        <w:t xml:space="preserve">which </w:t>
      </w:r>
      <w:r>
        <w:rPr>
          <w:color w:val="1A1A1A"/>
          <w:w w:val="105"/>
          <w:sz w:val="25"/>
        </w:rPr>
        <w:t>is</w:t>
      </w:r>
      <w:r>
        <w:rPr>
          <w:color w:val="2A2A2A"/>
          <w:w w:val="105"/>
          <w:sz w:val="25"/>
        </w:rPr>
        <w:t xml:space="preserve"> a </w:t>
      </w:r>
      <w:r>
        <w:rPr>
          <w:color w:val="3F3F3F"/>
          <w:w w:val="105"/>
          <w:sz w:val="25"/>
        </w:rPr>
        <w:t xml:space="preserve">violation </w:t>
      </w:r>
      <w:r>
        <w:rPr>
          <w:color w:val="2A2A2A"/>
          <w:w w:val="105"/>
          <w:sz w:val="25"/>
        </w:rPr>
        <w:t xml:space="preserve">of Chapter 455B of the </w:t>
      </w:r>
      <w:r>
        <w:rPr>
          <w:color w:val="3F3F3F"/>
          <w:w w:val="105"/>
          <w:sz w:val="25"/>
        </w:rPr>
        <w:t xml:space="preserve">Code </w:t>
      </w:r>
      <w:r>
        <w:rPr>
          <w:color w:val="2A2A2A"/>
          <w:w w:val="105"/>
          <w:sz w:val="25"/>
        </w:rPr>
        <w:t xml:space="preserve">of Iowa or of a </w:t>
      </w:r>
      <w:r>
        <w:rPr>
          <w:color w:val="3F3F3F"/>
          <w:w w:val="105"/>
          <w:sz w:val="25"/>
        </w:rPr>
        <w:t xml:space="preserve">standard </w:t>
      </w:r>
      <w:r>
        <w:rPr>
          <w:color w:val="2A2A2A"/>
          <w:w w:val="105"/>
          <w:sz w:val="25"/>
        </w:rPr>
        <w:t xml:space="preserve">established </w:t>
      </w:r>
      <w:r>
        <w:rPr>
          <w:color w:val="1A1A1A"/>
          <w:spacing w:val="-5"/>
          <w:w w:val="105"/>
          <w:sz w:val="25"/>
        </w:rPr>
        <w:t>b</w:t>
      </w:r>
      <w:r>
        <w:rPr>
          <w:color w:val="3F3F3F"/>
          <w:spacing w:val="-5"/>
          <w:w w:val="105"/>
          <w:sz w:val="25"/>
        </w:rPr>
        <w:t>y</w:t>
      </w:r>
      <w:r>
        <w:rPr>
          <w:color w:val="2A2A2A"/>
          <w:spacing w:val="-5"/>
          <w:w w:val="105"/>
          <w:sz w:val="25"/>
        </w:rPr>
        <w:t xml:space="preserve"> </w:t>
      </w:r>
      <w:r>
        <w:rPr>
          <w:color w:val="2A2A2A"/>
          <w:w w:val="105"/>
          <w:sz w:val="25"/>
        </w:rPr>
        <w:t xml:space="preserve">the City in consultation with the Department of Natural Resources, or </w:t>
      </w:r>
      <w:proofErr w:type="gramStart"/>
      <w:r>
        <w:rPr>
          <w:color w:val="2A2A2A"/>
          <w:w w:val="105"/>
          <w:sz w:val="25"/>
        </w:rPr>
        <w:t>both,  may</w:t>
      </w:r>
      <w:proofErr w:type="gramEnd"/>
      <w:r>
        <w:rPr>
          <w:color w:val="2A2A2A"/>
          <w:w w:val="105"/>
          <w:sz w:val="25"/>
        </w:rPr>
        <w:t xml:space="preserve"> be classified </w:t>
      </w:r>
      <w:r>
        <w:rPr>
          <w:color w:val="1A1A1A"/>
          <w:w w:val="105"/>
          <w:sz w:val="25"/>
        </w:rPr>
        <w:t xml:space="preserve">as </w:t>
      </w:r>
      <w:r>
        <w:rPr>
          <w:color w:val="2A2A2A"/>
          <w:w w:val="105"/>
          <w:sz w:val="25"/>
        </w:rPr>
        <w:t>an environmental violation. However</w:t>
      </w:r>
      <w:r>
        <w:rPr>
          <w:color w:val="525252"/>
          <w:w w:val="105"/>
          <w:sz w:val="25"/>
        </w:rPr>
        <w:t xml:space="preserve">, </w:t>
      </w:r>
      <w:r>
        <w:rPr>
          <w:color w:val="2A2A2A"/>
          <w:w w:val="105"/>
          <w:sz w:val="25"/>
        </w:rPr>
        <w:t xml:space="preserve">the provisions of this section shall not be applicable </w:t>
      </w:r>
      <w:r>
        <w:rPr>
          <w:color w:val="1A1A1A"/>
          <w:w w:val="105"/>
          <w:sz w:val="25"/>
        </w:rPr>
        <w:t xml:space="preserve">until </w:t>
      </w:r>
      <w:r>
        <w:rPr>
          <w:color w:val="2A2A2A"/>
          <w:w w:val="105"/>
          <w:sz w:val="25"/>
        </w:rPr>
        <w:t>the City has offered to participate in informal negotiations</w:t>
      </w:r>
      <w:r>
        <w:rPr>
          <w:color w:val="2A2A2A"/>
          <w:w w:val="105"/>
          <w:sz w:val="25"/>
        </w:rPr>
        <w:t xml:space="preserve"> regarding the violation or </w:t>
      </w:r>
      <w:r>
        <w:rPr>
          <w:color w:val="1A1A1A"/>
          <w:w w:val="105"/>
          <w:sz w:val="25"/>
        </w:rPr>
        <w:t xml:space="preserve">to </w:t>
      </w:r>
      <w:r>
        <w:rPr>
          <w:color w:val="2A2A2A"/>
          <w:w w:val="105"/>
          <w:sz w:val="25"/>
        </w:rPr>
        <w:t>the following specific</w:t>
      </w:r>
      <w:r>
        <w:rPr>
          <w:color w:val="3F3F3F"/>
          <w:w w:val="105"/>
          <w:sz w:val="25"/>
        </w:rPr>
        <w:t xml:space="preserve"> v</w:t>
      </w:r>
      <w:r>
        <w:rPr>
          <w:color w:val="1A1A1A"/>
          <w:w w:val="105"/>
          <w:sz w:val="25"/>
        </w:rPr>
        <w:t>iolations:</w:t>
      </w:r>
    </w:p>
    <w:p w14:paraId="6A272499" w14:textId="119D8589" w:rsidR="00EE1989" w:rsidRDefault="002626A8">
      <w:pPr>
        <w:spacing w:before="6"/>
        <w:ind w:left="2901"/>
        <w:jc w:val="both"/>
        <w:rPr>
          <w:rFonts w:ascii="Arial"/>
          <w:i/>
          <w:sz w:val="25"/>
        </w:rPr>
      </w:pPr>
      <w:r>
        <w:rPr>
          <w:i/>
          <w:color w:val="2A2A2A"/>
          <w:w w:val="110"/>
          <w:sz w:val="25"/>
        </w:rPr>
        <w:t xml:space="preserve">(Code </w:t>
      </w:r>
      <w:r>
        <w:rPr>
          <w:i/>
          <w:color w:val="3F3F3F"/>
          <w:w w:val="110"/>
          <w:sz w:val="25"/>
        </w:rPr>
        <w:t xml:space="preserve">of </w:t>
      </w:r>
      <w:r>
        <w:rPr>
          <w:i/>
          <w:color w:val="2A2A2A"/>
          <w:w w:val="110"/>
          <w:sz w:val="25"/>
        </w:rPr>
        <w:t>Iowa, Sec.</w:t>
      </w:r>
      <w:r>
        <w:rPr>
          <w:i/>
          <w:color w:val="2A2A2A"/>
          <w:spacing w:val="-52"/>
          <w:w w:val="110"/>
          <w:sz w:val="25"/>
        </w:rPr>
        <w:t xml:space="preserve"> </w:t>
      </w:r>
      <w:r>
        <w:rPr>
          <w:i/>
          <w:color w:val="2A2A2A"/>
          <w:w w:val="110"/>
          <w:sz w:val="25"/>
        </w:rPr>
        <w:t>364.22</w:t>
      </w:r>
      <w:r w:rsidRPr="002C1851">
        <w:rPr>
          <w:i/>
          <w:color w:val="3F3F3F"/>
          <w:w w:val="125"/>
          <w:sz w:val="25"/>
        </w:rPr>
        <w:t>[</w:t>
      </w:r>
      <w:r w:rsidR="00466F29" w:rsidRPr="002C1851">
        <w:rPr>
          <w:i/>
          <w:color w:val="3F3F3F"/>
          <w:w w:val="125"/>
          <w:sz w:val="25"/>
        </w:rPr>
        <w:t>1]</w:t>
      </w:r>
      <w:r w:rsidRPr="002C1851">
        <w:rPr>
          <w:i/>
          <w:color w:val="3F3F3F"/>
          <w:w w:val="125"/>
          <w:sz w:val="25"/>
        </w:rPr>
        <w:t>)</w:t>
      </w:r>
    </w:p>
    <w:p w14:paraId="6A27249A" w14:textId="77777777" w:rsidR="00EE1989" w:rsidRDefault="002626A8">
      <w:pPr>
        <w:pStyle w:val="ListParagraph"/>
        <w:numPr>
          <w:ilvl w:val="2"/>
          <w:numId w:val="1"/>
        </w:numPr>
        <w:tabs>
          <w:tab w:val="left" w:pos="1820"/>
        </w:tabs>
        <w:spacing w:before="145" w:line="252" w:lineRule="auto"/>
        <w:ind w:left="1087" w:right="160" w:firstLine="4"/>
        <w:jc w:val="both"/>
        <w:rPr>
          <w:color w:val="2A2A2A"/>
          <w:sz w:val="25"/>
        </w:rPr>
      </w:pPr>
      <w:r>
        <w:rPr>
          <w:color w:val="2A2A2A"/>
          <w:w w:val="105"/>
          <w:sz w:val="25"/>
        </w:rPr>
        <w:t>A violation arising from noncompliance with a pretreatment</w:t>
      </w:r>
      <w:r>
        <w:rPr>
          <w:color w:val="3F3F3F"/>
          <w:w w:val="105"/>
          <w:sz w:val="25"/>
        </w:rPr>
        <w:t xml:space="preserve"> st</w:t>
      </w:r>
      <w:r>
        <w:rPr>
          <w:color w:val="1A1A1A"/>
          <w:w w:val="105"/>
          <w:sz w:val="25"/>
        </w:rPr>
        <w:t xml:space="preserve">andard </w:t>
      </w:r>
      <w:r>
        <w:rPr>
          <w:color w:val="2A2A2A"/>
          <w:w w:val="105"/>
          <w:sz w:val="25"/>
        </w:rPr>
        <w:t xml:space="preserve">or requirement referred to in 40 C.F.R. </w:t>
      </w:r>
      <w:r>
        <w:rPr>
          <w:color w:val="3F3F3F"/>
          <w:w w:val="105"/>
          <w:sz w:val="25"/>
        </w:rPr>
        <w:t>§</w:t>
      </w:r>
      <w:r>
        <w:rPr>
          <w:color w:val="3F3F3F"/>
          <w:spacing w:val="-6"/>
          <w:w w:val="105"/>
          <w:sz w:val="25"/>
        </w:rPr>
        <w:t xml:space="preserve"> </w:t>
      </w:r>
      <w:r>
        <w:rPr>
          <w:color w:val="1A1A1A"/>
          <w:w w:val="105"/>
          <w:sz w:val="25"/>
        </w:rPr>
        <w:t>403.</w:t>
      </w:r>
      <w:r>
        <w:rPr>
          <w:color w:val="3F3F3F"/>
          <w:w w:val="105"/>
          <w:sz w:val="25"/>
        </w:rPr>
        <w:t>8</w:t>
      </w:r>
      <w:r>
        <w:rPr>
          <w:color w:val="1A1A1A"/>
          <w:w w:val="105"/>
          <w:sz w:val="25"/>
        </w:rPr>
        <w:t>.</w:t>
      </w:r>
    </w:p>
    <w:p w14:paraId="6A27249B" w14:textId="77777777" w:rsidR="00EE1989" w:rsidRDefault="002626A8">
      <w:pPr>
        <w:pStyle w:val="ListParagraph"/>
        <w:numPr>
          <w:ilvl w:val="2"/>
          <w:numId w:val="1"/>
        </w:numPr>
        <w:tabs>
          <w:tab w:val="left" w:pos="1822"/>
        </w:tabs>
        <w:spacing w:before="118" w:line="256" w:lineRule="auto"/>
        <w:ind w:left="1098" w:right="122" w:firstLine="3"/>
        <w:jc w:val="both"/>
        <w:rPr>
          <w:color w:val="2A2A2A"/>
          <w:sz w:val="25"/>
        </w:rPr>
      </w:pPr>
      <w:r>
        <w:rPr>
          <w:color w:val="2A2A2A"/>
          <w:w w:val="105"/>
          <w:sz w:val="25"/>
        </w:rPr>
        <w:t>The discharge of airborne residue from gr</w:t>
      </w:r>
      <w:r>
        <w:rPr>
          <w:color w:val="2A2A2A"/>
          <w:w w:val="105"/>
          <w:sz w:val="25"/>
        </w:rPr>
        <w:t xml:space="preserve">ain, </w:t>
      </w:r>
      <w:r>
        <w:rPr>
          <w:color w:val="3F3F3F"/>
          <w:w w:val="105"/>
          <w:sz w:val="25"/>
        </w:rPr>
        <w:t xml:space="preserve">created </w:t>
      </w:r>
      <w:r>
        <w:rPr>
          <w:color w:val="2A2A2A"/>
          <w:w w:val="105"/>
          <w:sz w:val="25"/>
        </w:rPr>
        <w:t>by the handling, drying or storing of grain, by a person not engaged in the industrial production or manufacturing of grain</w:t>
      </w:r>
      <w:r>
        <w:rPr>
          <w:color w:val="2A2A2A"/>
          <w:spacing w:val="-2"/>
          <w:w w:val="105"/>
          <w:sz w:val="25"/>
        </w:rPr>
        <w:t xml:space="preserve"> </w:t>
      </w:r>
      <w:r>
        <w:rPr>
          <w:color w:val="2A2A2A"/>
          <w:w w:val="105"/>
          <w:sz w:val="25"/>
        </w:rPr>
        <w:t>products.</w:t>
      </w:r>
    </w:p>
    <w:p w14:paraId="6A27249C" w14:textId="77777777" w:rsidR="00EE1989" w:rsidRDefault="002626A8">
      <w:pPr>
        <w:pStyle w:val="ListParagraph"/>
        <w:numPr>
          <w:ilvl w:val="2"/>
          <w:numId w:val="1"/>
        </w:numPr>
        <w:tabs>
          <w:tab w:val="left" w:pos="1836"/>
        </w:tabs>
        <w:spacing w:before="123" w:line="252" w:lineRule="auto"/>
        <w:ind w:left="1112" w:right="116" w:hanging="2"/>
        <w:jc w:val="both"/>
        <w:rPr>
          <w:color w:val="2A2A2A"/>
          <w:sz w:val="25"/>
        </w:rPr>
      </w:pPr>
      <w:r>
        <w:rPr>
          <w:color w:val="1A1A1A"/>
          <w:w w:val="105"/>
          <w:sz w:val="25"/>
        </w:rPr>
        <w:t xml:space="preserve">The </w:t>
      </w:r>
      <w:r>
        <w:rPr>
          <w:color w:val="2A2A2A"/>
          <w:w w:val="105"/>
          <w:sz w:val="25"/>
        </w:rPr>
        <w:t xml:space="preserve">discharge of airborne residue from grain, </w:t>
      </w:r>
      <w:r>
        <w:rPr>
          <w:color w:val="3F3F3F"/>
          <w:w w:val="105"/>
          <w:sz w:val="25"/>
        </w:rPr>
        <w:t xml:space="preserve">created </w:t>
      </w:r>
      <w:r>
        <w:rPr>
          <w:color w:val="2A2A2A"/>
          <w:w w:val="105"/>
          <w:sz w:val="25"/>
        </w:rPr>
        <w:t>by the handling, drying or storing of grain, by a perso</w:t>
      </w:r>
      <w:r>
        <w:rPr>
          <w:color w:val="2A2A2A"/>
          <w:w w:val="105"/>
          <w:sz w:val="25"/>
        </w:rPr>
        <w:t xml:space="preserve">n engaged in such industrial production or manufacturing if such discharge occurs </w:t>
      </w:r>
      <w:r>
        <w:rPr>
          <w:color w:val="3F3F3F"/>
          <w:w w:val="105"/>
          <w:sz w:val="25"/>
        </w:rPr>
        <w:t>from</w:t>
      </w:r>
      <w:r>
        <w:rPr>
          <w:color w:val="2A2A2A"/>
          <w:w w:val="105"/>
          <w:sz w:val="25"/>
        </w:rPr>
        <w:t xml:space="preserve"> September 15 to January</w:t>
      </w:r>
      <w:r>
        <w:rPr>
          <w:color w:val="2A2A2A"/>
          <w:spacing w:val="-7"/>
          <w:w w:val="105"/>
          <w:sz w:val="25"/>
        </w:rPr>
        <w:t xml:space="preserve"> </w:t>
      </w:r>
      <w:r>
        <w:rPr>
          <w:color w:val="2A2A2A"/>
          <w:w w:val="105"/>
          <w:sz w:val="25"/>
        </w:rPr>
        <w:t>15.</w:t>
      </w:r>
    </w:p>
    <w:p w14:paraId="6A27249D" w14:textId="77777777" w:rsidR="00EE1989" w:rsidRDefault="00EE1989">
      <w:pPr>
        <w:pStyle w:val="BodyText"/>
        <w:spacing w:before="1"/>
        <w:rPr>
          <w:sz w:val="22"/>
        </w:rPr>
      </w:pPr>
    </w:p>
    <w:p w14:paraId="6A27249E" w14:textId="77777777" w:rsidR="00EE1989" w:rsidRDefault="002626A8">
      <w:pPr>
        <w:pStyle w:val="ListParagraph"/>
        <w:numPr>
          <w:ilvl w:val="1"/>
          <w:numId w:val="1"/>
        </w:numPr>
        <w:tabs>
          <w:tab w:val="left" w:pos="1115"/>
          <w:tab w:val="left" w:pos="1116"/>
          <w:tab w:val="left" w:pos="2960"/>
        </w:tabs>
        <w:ind w:left="391" w:right="114" w:firstLine="4"/>
        <w:jc w:val="left"/>
        <w:rPr>
          <w:color w:val="2A2A2A"/>
          <w:sz w:val="26"/>
        </w:rPr>
      </w:pPr>
      <w:r>
        <w:rPr>
          <w:b/>
          <w:color w:val="2A2A2A"/>
          <w:w w:val="105"/>
          <w:sz w:val="26"/>
        </w:rPr>
        <w:t>PENALTIES.</w:t>
      </w:r>
      <w:r>
        <w:rPr>
          <w:b/>
          <w:color w:val="2A2A2A"/>
          <w:w w:val="105"/>
          <w:sz w:val="26"/>
        </w:rPr>
        <w:tab/>
      </w:r>
      <w:r>
        <w:rPr>
          <w:color w:val="2A2A2A"/>
          <w:w w:val="105"/>
          <w:sz w:val="25"/>
        </w:rPr>
        <w:t xml:space="preserve">A </w:t>
      </w:r>
      <w:r>
        <w:rPr>
          <w:color w:val="1A1A1A"/>
          <w:w w:val="105"/>
          <w:sz w:val="25"/>
        </w:rPr>
        <w:t xml:space="preserve">municipal </w:t>
      </w:r>
      <w:r>
        <w:rPr>
          <w:color w:val="2A2A2A"/>
          <w:w w:val="105"/>
          <w:sz w:val="25"/>
        </w:rPr>
        <w:t xml:space="preserve">infraction </w:t>
      </w:r>
      <w:r>
        <w:rPr>
          <w:color w:val="1A1A1A"/>
          <w:w w:val="105"/>
          <w:sz w:val="25"/>
        </w:rPr>
        <w:t xml:space="preserve">is </w:t>
      </w:r>
      <w:r>
        <w:rPr>
          <w:color w:val="2A2A2A"/>
          <w:w w:val="105"/>
          <w:sz w:val="25"/>
        </w:rPr>
        <w:t>punishable by the following civil</w:t>
      </w:r>
      <w:r>
        <w:rPr>
          <w:color w:val="2A2A2A"/>
          <w:spacing w:val="3"/>
          <w:w w:val="105"/>
          <w:sz w:val="25"/>
        </w:rPr>
        <w:t xml:space="preserve"> </w:t>
      </w:r>
      <w:r>
        <w:rPr>
          <w:color w:val="2A2A2A"/>
          <w:w w:val="105"/>
          <w:sz w:val="25"/>
        </w:rPr>
        <w:t>penalties:</w:t>
      </w:r>
    </w:p>
    <w:p w14:paraId="6A27249F" w14:textId="1301E6D1" w:rsidR="00EE1989" w:rsidRDefault="002626A8">
      <w:pPr>
        <w:spacing w:before="35"/>
        <w:ind w:left="2343" w:right="2050"/>
        <w:jc w:val="center"/>
        <w:rPr>
          <w:rFonts w:ascii="Arial"/>
          <w:i/>
          <w:sz w:val="25"/>
        </w:rPr>
      </w:pPr>
      <w:r>
        <w:rPr>
          <w:i/>
          <w:color w:val="2A2A2A"/>
          <w:w w:val="110"/>
          <w:sz w:val="25"/>
        </w:rPr>
        <w:t xml:space="preserve">(Code </w:t>
      </w:r>
      <w:r>
        <w:rPr>
          <w:i/>
          <w:color w:val="3F3F3F"/>
          <w:w w:val="110"/>
          <w:sz w:val="25"/>
        </w:rPr>
        <w:t xml:space="preserve">of </w:t>
      </w:r>
      <w:r>
        <w:rPr>
          <w:i/>
          <w:color w:val="1A1A1A"/>
          <w:w w:val="110"/>
          <w:sz w:val="25"/>
        </w:rPr>
        <w:t>Io</w:t>
      </w:r>
      <w:r>
        <w:rPr>
          <w:i/>
          <w:color w:val="3F3F3F"/>
          <w:w w:val="110"/>
          <w:sz w:val="25"/>
        </w:rPr>
        <w:t xml:space="preserve">wa, </w:t>
      </w:r>
      <w:r>
        <w:rPr>
          <w:i/>
          <w:color w:val="2A2A2A"/>
          <w:w w:val="110"/>
          <w:sz w:val="25"/>
        </w:rPr>
        <w:t>S</w:t>
      </w:r>
      <w:r>
        <w:rPr>
          <w:i/>
          <w:color w:val="525252"/>
          <w:w w:val="110"/>
          <w:sz w:val="25"/>
        </w:rPr>
        <w:t>e</w:t>
      </w:r>
      <w:r>
        <w:rPr>
          <w:i/>
          <w:color w:val="2A2A2A"/>
          <w:w w:val="110"/>
          <w:sz w:val="25"/>
        </w:rPr>
        <w:t>c.</w:t>
      </w:r>
      <w:r>
        <w:rPr>
          <w:i/>
          <w:color w:val="2A2A2A"/>
          <w:spacing w:val="-54"/>
          <w:w w:val="110"/>
          <w:sz w:val="25"/>
        </w:rPr>
        <w:t xml:space="preserve"> </w:t>
      </w:r>
      <w:r>
        <w:rPr>
          <w:i/>
          <w:color w:val="2A2A2A"/>
          <w:w w:val="110"/>
          <w:sz w:val="25"/>
        </w:rPr>
        <w:t>364.</w:t>
      </w:r>
      <w:r w:rsidRPr="002C1851">
        <w:rPr>
          <w:i/>
          <w:color w:val="2A2A2A"/>
          <w:w w:val="110"/>
          <w:sz w:val="25"/>
        </w:rPr>
        <w:t>22</w:t>
      </w:r>
      <w:r w:rsidRPr="002C1851">
        <w:rPr>
          <w:i/>
          <w:color w:val="2A2A2A"/>
          <w:w w:val="125"/>
          <w:sz w:val="25"/>
        </w:rPr>
        <w:t>[</w:t>
      </w:r>
      <w:r w:rsidR="00C71242" w:rsidRPr="002C1851">
        <w:rPr>
          <w:i/>
          <w:color w:val="2A2A2A"/>
          <w:w w:val="125"/>
          <w:sz w:val="25"/>
        </w:rPr>
        <w:t>1]</w:t>
      </w:r>
      <w:r w:rsidRPr="002C1851">
        <w:rPr>
          <w:i/>
          <w:color w:val="2A2A2A"/>
          <w:w w:val="125"/>
          <w:sz w:val="25"/>
        </w:rPr>
        <w:t>)</w:t>
      </w:r>
    </w:p>
    <w:p w14:paraId="6A2724A0" w14:textId="77777777" w:rsidR="00EE1989" w:rsidRDefault="00EE1989">
      <w:pPr>
        <w:jc w:val="center"/>
        <w:rPr>
          <w:rFonts w:ascii="Arial"/>
          <w:sz w:val="25"/>
        </w:rPr>
        <w:sectPr w:rsidR="00EE1989">
          <w:type w:val="continuous"/>
          <w:pgSz w:w="12240" w:h="15840"/>
          <w:pgMar w:top="1500" w:right="1620" w:bottom="900" w:left="1700" w:header="720" w:footer="720" w:gutter="0"/>
          <w:cols w:space="720"/>
        </w:sectPr>
      </w:pPr>
    </w:p>
    <w:p w14:paraId="6A2724A1" w14:textId="77777777" w:rsidR="00EE1989" w:rsidRDefault="00EE1989">
      <w:pPr>
        <w:pStyle w:val="BodyText"/>
        <w:rPr>
          <w:rFonts w:ascii="Arial"/>
          <w:i/>
          <w:sz w:val="20"/>
        </w:rPr>
      </w:pPr>
    </w:p>
    <w:p w14:paraId="6A2724A2" w14:textId="77777777" w:rsidR="00EE1989" w:rsidRDefault="00EE1989">
      <w:pPr>
        <w:pStyle w:val="BodyText"/>
        <w:spacing w:before="7"/>
        <w:rPr>
          <w:rFonts w:ascii="Arial"/>
          <w:i/>
          <w:sz w:val="18"/>
        </w:rPr>
      </w:pPr>
    </w:p>
    <w:p w14:paraId="6A2724A3" w14:textId="77777777" w:rsidR="00EE1989" w:rsidRDefault="002626A8">
      <w:pPr>
        <w:pStyle w:val="ListParagraph"/>
        <w:numPr>
          <w:ilvl w:val="2"/>
          <w:numId w:val="1"/>
        </w:numPr>
        <w:tabs>
          <w:tab w:val="left" w:pos="1518"/>
          <w:tab w:val="left" w:pos="1519"/>
        </w:tabs>
        <w:spacing w:before="95"/>
        <w:ind w:left="1518"/>
        <w:jc w:val="left"/>
        <w:rPr>
          <w:color w:val="2D2D2D"/>
          <w:sz w:val="24"/>
        </w:rPr>
      </w:pPr>
      <w:r>
        <w:rPr>
          <w:color w:val="2D2D2D"/>
          <w:w w:val="110"/>
          <w:position w:val="1"/>
          <w:sz w:val="24"/>
        </w:rPr>
        <w:t>Standard Civil</w:t>
      </w:r>
      <w:r>
        <w:rPr>
          <w:color w:val="2D2D2D"/>
          <w:spacing w:val="-17"/>
          <w:w w:val="110"/>
          <w:position w:val="1"/>
          <w:sz w:val="24"/>
        </w:rPr>
        <w:t xml:space="preserve"> </w:t>
      </w:r>
      <w:r>
        <w:rPr>
          <w:color w:val="2D2D2D"/>
          <w:w w:val="110"/>
          <w:position w:val="1"/>
          <w:sz w:val="24"/>
        </w:rPr>
        <w:t>Penalties.</w:t>
      </w:r>
    </w:p>
    <w:p w14:paraId="6A2724A4" w14:textId="53DD7523" w:rsidR="00EE1989" w:rsidRDefault="002626A8" w:rsidP="00F54E19">
      <w:pPr>
        <w:pStyle w:val="ListParagraph"/>
        <w:numPr>
          <w:ilvl w:val="3"/>
          <w:numId w:val="1"/>
        </w:numPr>
        <w:tabs>
          <w:tab w:val="left" w:pos="2250"/>
          <w:tab w:val="left" w:pos="2252"/>
        </w:tabs>
        <w:spacing w:before="128"/>
        <w:ind w:left="2251" w:hanging="736"/>
        <w:jc w:val="left"/>
        <w:rPr>
          <w:color w:val="2D2D2D"/>
          <w:sz w:val="24"/>
        </w:rPr>
      </w:pPr>
      <w:r>
        <w:rPr>
          <w:color w:val="2D2D2D"/>
          <w:w w:val="110"/>
          <w:sz w:val="24"/>
        </w:rPr>
        <w:t>First Offense</w:t>
      </w:r>
      <w:r w:rsidR="00F54E19">
        <w:rPr>
          <w:color w:val="2D2D2D"/>
          <w:w w:val="110"/>
          <w:sz w:val="24"/>
        </w:rPr>
        <w:t xml:space="preserve"> </w:t>
      </w:r>
      <w:r>
        <w:rPr>
          <w:color w:val="2D2D2D"/>
          <w:w w:val="110"/>
          <w:sz w:val="24"/>
        </w:rPr>
        <w:t xml:space="preserve">- </w:t>
      </w:r>
      <w:r>
        <w:rPr>
          <w:color w:val="3F3F3F"/>
          <w:w w:val="110"/>
          <w:sz w:val="24"/>
        </w:rPr>
        <w:t xml:space="preserve">Not </w:t>
      </w:r>
      <w:r>
        <w:rPr>
          <w:color w:val="2D2D2D"/>
          <w:w w:val="110"/>
          <w:sz w:val="24"/>
        </w:rPr>
        <w:t>to exceed</w:t>
      </w:r>
      <w:r>
        <w:rPr>
          <w:color w:val="2D2D2D"/>
          <w:spacing w:val="-10"/>
          <w:w w:val="110"/>
          <w:sz w:val="24"/>
        </w:rPr>
        <w:t xml:space="preserve"> </w:t>
      </w:r>
      <w:r>
        <w:rPr>
          <w:color w:val="2D2D2D"/>
          <w:w w:val="110"/>
          <w:sz w:val="24"/>
        </w:rPr>
        <w:t>$750.00</w:t>
      </w:r>
    </w:p>
    <w:p w14:paraId="6A2724A5" w14:textId="77777777" w:rsidR="00EE1989" w:rsidRDefault="002626A8" w:rsidP="00F54E19">
      <w:pPr>
        <w:pStyle w:val="ListParagraph"/>
        <w:numPr>
          <w:ilvl w:val="3"/>
          <w:numId w:val="1"/>
        </w:numPr>
        <w:tabs>
          <w:tab w:val="left" w:pos="2257"/>
          <w:tab w:val="left" w:pos="2258"/>
        </w:tabs>
        <w:spacing w:before="142"/>
        <w:ind w:left="2257" w:hanging="744"/>
        <w:jc w:val="left"/>
        <w:rPr>
          <w:color w:val="2D2D2D"/>
          <w:sz w:val="24"/>
        </w:rPr>
      </w:pPr>
      <w:r>
        <w:rPr>
          <w:color w:val="3F3F3F"/>
          <w:w w:val="110"/>
          <w:sz w:val="24"/>
        </w:rPr>
        <w:t xml:space="preserve">Each </w:t>
      </w:r>
      <w:r>
        <w:rPr>
          <w:color w:val="2D2D2D"/>
          <w:w w:val="110"/>
          <w:sz w:val="24"/>
        </w:rPr>
        <w:t xml:space="preserve">Repeat Offense - </w:t>
      </w:r>
      <w:r>
        <w:rPr>
          <w:color w:val="3F3F3F"/>
          <w:w w:val="110"/>
          <w:sz w:val="24"/>
        </w:rPr>
        <w:t xml:space="preserve">Not </w:t>
      </w:r>
      <w:r>
        <w:rPr>
          <w:color w:val="2D2D2D"/>
          <w:w w:val="110"/>
          <w:sz w:val="24"/>
        </w:rPr>
        <w:t xml:space="preserve">to </w:t>
      </w:r>
      <w:r>
        <w:rPr>
          <w:color w:val="3F3F3F"/>
          <w:w w:val="110"/>
          <w:sz w:val="24"/>
        </w:rPr>
        <w:t>exceed</w:t>
      </w:r>
      <w:r>
        <w:rPr>
          <w:color w:val="3F3F3F"/>
          <w:spacing w:val="8"/>
          <w:w w:val="110"/>
          <w:sz w:val="24"/>
        </w:rPr>
        <w:t xml:space="preserve"> </w:t>
      </w:r>
      <w:r>
        <w:rPr>
          <w:color w:val="2D2D2D"/>
          <w:w w:val="110"/>
          <w:sz w:val="24"/>
        </w:rPr>
        <w:t>$1,000.00</w:t>
      </w:r>
    </w:p>
    <w:p w14:paraId="6A2724A6" w14:textId="77777777" w:rsidR="00EE1989" w:rsidRDefault="002626A8">
      <w:pPr>
        <w:pStyle w:val="BodyText"/>
        <w:spacing w:before="157" w:line="283" w:lineRule="auto"/>
        <w:ind w:left="802" w:right="473" w:hanging="4"/>
        <w:jc w:val="both"/>
      </w:pPr>
      <w:r>
        <w:rPr>
          <w:color w:val="2D2D2D"/>
          <w:w w:val="110"/>
        </w:rPr>
        <w:t xml:space="preserve">Each day that a </w:t>
      </w:r>
      <w:r>
        <w:rPr>
          <w:color w:val="3F3F3F"/>
          <w:w w:val="110"/>
        </w:rPr>
        <w:t xml:space="preserve">violation </w:t>
      </w:r>
      <w:r>
        <w:rPr>
          <w:color w:val="2D2D2D"/>
          <w:w w:val="110"/>
        </w:rPr>
        <w:t xml:space="preserve">occurs or is permitted to exist constitutes a repeat </w:t>
      </w:r>
      <w:r>
        <w:rPr>
          <w:color w:val="3F3F3F"/>
          <w:w w:val="110"/>
        </w:rPr>
        <w:t>offense.</w:t>
      </w:r>
    </w:p>
    <w:p w14:paraId="6A2724A7" w14:textId="77777777" w:rsidR="00EE1989" w:rsidRDefault="002626A8">
      <w:pPr>
        <w:pStyle w:val="ListParagraph"/>
        <w:numPr>
          <w:ilvl w:val="2"/>
          <w:numId w:val="1"/>
        </w:numPr>
        <w:tabs>
          <w:tab w:val="left" w:pos="1526"/>
        </w:tabs>
        <w:spacing w:before="92"/>
        <w:ind w:left="1525" w:hanging="720"/>
        <w:jc w:val="both"/>
        <w:rPr>
          <w:color w:val="2D2D2D"/>
          <w:sz w:val="24"/>
        </w:rPr>
      </w:pPr>
      <w:r>
        <w:rPr>
          <w:color w:val="2D2D2D"/>
          <w:w w:val="110"/>
          <w:sz w:val="24"/>
        </w:rPr>
        <w:t>Special Civil</w:t>
      </w:r>
      <w:r>
        <w:rPr>
          <w:color w:val="2D2D2D"/>
          <w:spacing w:val="-4"/>
          <w:w w:val="110"/>
          <w:sz w:val="24"/>
        </w:rPr>
        <w:t xml:space="preserve"> </w:t>
      </w:r>
      <w:r>
        <w:rPr>
          <w:color w:val="2D2D2D"/>
          <w:w w:val="110"/>
          <w:sz w:val="24"/>
        </w:rPr>
        <w:t>Penalties.</w:t>
      </w:r>
    </w:p>
    <w:p w14:paraId="6A2724A8" w14:textId="77777777" w:rsidR="00EE1989" w:rsidRDefault="002626A8">
      <w:pPr>
        <w:pStyle w:val="ListParagraph"/>
        <w:numPr>
          <w:ilvl w:val="3"/>
          <w:numId w:val="1"/>
        </w:numPr>
        <w:tabs>
          <w:tab w:val="left" w:pos="2261"/>
        </w:tabs>
        <w:spacing w:before="123" w:line="261" w:lineRule="auto"/>
        <w:ind w:right="455" w:hanging="1"/>
        <w:rPr>
          <w:color w:val="2D2D2D"/>
          <w:sz w:val="26"/>
        </w:rPr>
      </w:pPr>
      <w:r>
        <w:rPr>
          <w:color w:val="2D2D2D"/>
          <w:w w:val="110"/>
          <w:sz w:val="26"/>
        </w:rPr>
        <w:t xml:space="preserve">A </w:t>
      </w:r>
      <w:r>
        <w:rPr>
          <w:color w:val="2D2D2D"/>
          <w:w w:val="110"/>
          <w:sz w:val="24"/>
        </w:rPr>
        <w:t xml:space="preserve">municipal infraction arising from noncompliance </w:t>
      </w:r>
      <w:r>
        <w:rPr>
          <w:color w:val="3F3F3F"/>
          <w:w w:val="110"/>
          <w:sz w:val="24"/>
        </w:rPr>
        <w:t xml:space="preserve">with </w:t>
      </w:r>
      <w:r>
        <w:rPr>
          <w:color w:val="2D2D2D"/>
          <w:w w:val="110"/>
          <w:sz w:val="24"/>
        </w:rPr>
        <w:t xml:space="preserve">a pretreatment </w:t>
      </w:r>
      <w:r>
        <w:rPr>
          <w:color w:val="3F3F3F"/>
          <w:w w:val="110"/>
          <w:sz w:val="24"/>
        </w:rPr>
        <w:t xml:space="preserve">standard or requirement, </w:t>
      </w:r>
      <w:r>
        <w:rPr>
          <w:color w:val="2D2D2D"/>
          <w:w w:val="110"/>
          <w:sz w:val="24"/>
        </w:rPr>
        <w:t xml:space="preserve">referred to in 40 </w:t>
      </w:r>
      <w:r>
        <w:rPr>
          <w:color w:val="2D2D2D"/>
          <w:spacing w:val="-3"/>
          <w:w w:val="110"/>
          <w:sz w:val="24"/>
        </w:rPr>
        <w:t>C.F</w:t>
      </w:r>
      <w:r>
        <w:rPr>
          <w:color w:val="3F3F3F"/>
          <w:spacing w:val="-3"/>
          <w:w w:val="110"/>
          <w:sz w:val="24"/>
        </w:rPr>
        <w:t xml:space="preserve">.R. </w:t>
      </w:r>
      <w:r>
        <w:rPr>
          <w:color w:val="3F3F3F"/>
          <w:w w:val="110"/>
          <w:sz w:val="26"/>
        </w:rPr>
        <w:t>§</w:t>
      </w:r>
      <w:r>
        <w:rPr>
          <w:color w:val="2D2D2D"/>
          <w:w w:val="110"/>
          <w:sz w:val="26"/>
        </w:rPr>
        <w:t xml:space="preserve"> </w:t>
      </w:r>
      <w:r>
        <w:rPr>
          <w:color w:val="2D2D2D"/>
          <w:w w:val="110"/>
          <w:sz w:val="24"/>
        </w:rPr>
        <w:t>403.8,</w:t>
      </w:r>
      <w:r>
        <w:rPr>
          <w:color w:val="2D2D2D"/>
          <w:spacing w:val="-9"/>
          <w:w w:val="110"/>
          <w:sz w:val="24"/>
        </w:rPr>
        <w:t xml:space="preserve"> </w:t>
      </w:r>
      <w:r>
        <w:rPr>
          <w:color w:val="2D2D2D"/>
          <w:w w:val="110"/>
          <w:sz w:val="24"/>
        </w:rPr>
        <w:t>by</w:t>
      </w:r>
      <w:r>
        <w:rPr>
          <w:color w:val="2D2D2D"/>
          <w:spacing w:val="-11"/>
          <w:w w:val="110"/>
          <w:sz w:val="24"/>
        </w:rPr>
        <w:t xml:space="preserve"> </w:t>
      </w:r>
      <w:r>
        <w:rPr>
          <w:color w:val="2D2D2D"/>
          <w:w w:val="110"/>
          <w:sz w:val="24"/>
        </w:rPr>
        <w:t>an</w:t>
      </w:r>
      <w:r>
        <w:rPr>
          <w:color w:val="2D2D2D"/>
          <w:spacing w:val="-8"/>
          <w:w w:val="110"/>
          <w:sz w:val="24"/>
        </w:rPr>
        <w:t xml:space="preserve"> </w:t>
      </w:r>
      <w:r>
        <w:rPr>
          <w:color w:val="2D2D2D"/>
          <w:w w:val="110"/>
          <w:sz w:val="24"/>
        </w:rPr>
        <w:t>industrial</w:t>
      </w:r>
      <w:r>
        <w:rPr>
          <w:color w:val="2D2D2D"/>
          <w:spacing w:val="-4"/>
          <w:w w:val="110"/>
          <w:sz w:val="24"/>
        </w:rPr>
        <w:t xml:space="preserve"> </w:t>
      </w:r>
      <w:r>
        <w:rPr>
          <w:color w:val="2D2D2D"/>
          <w:w w:val="110"/>
          <w:sz w:val="24"/>
        </w:rPr>
        <w:t>user</w:t>
      </w:r>
      <w:r>
        <w:rPr>
          <w:color w:val="2D2D2D"/>
          <w:spacing w:val="-6"/>
          <w:w w:val="110"/>
          <w:sz w:val="24"/>
        </w:rPr>
        <w:t xml:space="preserve"> </w:t>
      </w:r>
      <w:r>
        <w:rPr>
          <w:color w:val="2D2D2D"/>
          <w:w w:val="110"/>
          <w:sz w:val="24"/>
        </w:rPr>
        <w:t>is</w:t>
      </w:r>
      <w:r>
        <w:rPr>
          <w:color w:val="2D2D2D"/>
          <w:spacing w:val="-15"/>
          <w:w w:val="110"/>
          <w:sz w:val="24"/>
        </w:rPr>
        <w:t xml:space="preserve"> </w:t>
      </w:r>
      <w:r>
        <w:rPr>
          <w:color w:val="2D2D2D"/>
          <w:w w:val="110"/>
          <w:sz w:val="24"/>
        </w:rPr>
        <w:t>punishable</w:t>
      </w:r>
      <w:r>
        <w:rPr>
          <w:color w:val="2D2D2D"/>
          <w:spacing w:val="12"/>
          <w:w w:val="110"/>
          <w:sz w:val="24"/>
        </w:rPr>
        <w:t xml:space="preserve"> </w:t>
      </w:r>
      <w:r>
        <w:rPr>
          <w:color w:val="2D2D2D"/>
          <w:w w:val="110"/>
          <w:sz w:val="24"/>
        </w:rPr>
        <w:t>by</w:t>
      </w:r>
      <w:r>
        <w:rPr>
          <w:color w:val="2D2D2D"/>
          <w:spacing w:val="-13"/>
          <w:w w:val="110"/>
          <w:sz w:val="24"/>
        </w:rPr>
        <w:t xml:space="preserve"> </w:t>
      </w:r>
      <w:r>
        <w:rPr>
          <w:color w:val="2D2D2D"/>
          <w:w w:val="110"/>
          <w:sz w:val="24"/>
        </w:rPr>
        <w:t>a</w:t>
      </w:r>
      <w:r>
        <w:rPr>
          <w:color w:val="2D2D2D"/>
          <w:spacing w:val="-2"/>
          <w:w w:val="110"/>
          <w:sz w:val="24"/>
        </w:rPr>
        <w:t xml:space="preserve"> </w:t>
      </w:r>
      <w:r>
        <w:rPr>
          <w:color w:val="2D2D2D"/>
          <w:w w:val="110"/>
          <w:sz w:val="24"/>
        </w:rPr>
        <w:t>penalty</w:t>
      </w:r>
      <w:r>
        <w:rPr>
          <w:color w:val="2D2D2D"/>
          <w:spacing w:val="2"/>
          <w:w w:val="110"/>
          <w:sz w:val="24"/>
        </w:rPr>
        <w:t xml:space="preserve"> </w:t>
      </w:r>
      <w:r>
        <w:rPr>
          <w:color w:val="2D2D2D"/>
          <w:w w:val="110"/>
          <w:sz w:val="24"/>
        </w:rPr>
        <w:t>of</w:t>
      </w:r>
      <w:r>
        <w:rPr>
          <w:color w:val="2D2D2D"/>
          <w:spacing w:val="-10"/>
          <w:w w:val="110"/>
          <w:sz w:val="24"/>
        </w:rPr>
        <w:t xml:space="preserve"> </w:t>
      </w:r>
      <w:r>
        <w:rPr>
          <w:color w:val="2D2D2D"/>
          <w:w w:val="110"/>
          <w:sz w:val="24"/>
        </w:rPr>
        <w:t>not</w:t>
      </w:r>
      <w:r>
        <w:rPr>
          <w:color w:val="2D2D2D"/>
          <w:spacing w:val="-9"/>
          <w:w w:val="110"/>
          <w:sz w:val="24"/>
        </w:rPr>
        <w:t xml:space="preserve"> </w:t>
      </w:r>
      <w:r>
        <w:rPr>
          <w:color w:val="2D2D2D"/>
          <w:w w:val="110"/>
          <w:sz w:val="24"/>
        </w:rPr>
        <w:t xml:space="preserve">more than </w:t>
      </w:r>
      <w:r>
        <w:rPr>
          <w:color w:val="3F3F3F"/>
          <w:w w:val="110"/>
          <w:sz w:val="24"/>
        </w:rPr>
        <w:t xml:space="preserve">one thousand </w:t>
      </w:r>
      <w:r>
        <w:rPr>
          <w:color w:val="2D2D2D"/>
          <w:w w:val="110"/>
          <w:sz w:val="24"/>
        </w:rPr>
        <w:t xml:space="preserve">dollars ($1,000.00) for each day </w:t>
      </w:r>
      <w:r>
        <w:rPr>
          <w:color w:val="3F3F3F"/>
          <w:w w:val="110"/>
          <w:sz w:val="24"/>
        </w:rPr>
        <w:t>a violation</w:t>
      </w:r>
      <w:r>
        <w:rPr>
          <w:color w:val="2D2D2D"/>
          <w:w w:val="110"/>
          <w:sz w:val="24"/>
        </w:rPr>
        <w:t xml:space="preserve"> exists or</w:t>
      </w:r>
      <w:r>
        <w:rPr>
          <w:color w:val="2D2D2D"/>
          <w:spacing w:val="-18"/>
          <w:w w:val="110"/>
          <w:sz w:val="24"/>
        </w:rPr>
        <w:t xml:space="preserve"> </w:t>
      </w:r>
      <w:r>
        <w:rPr>
          <w:color w:val="2D2D2D"/>
          <w:w w:val="110"/>
          <w:sz w:val="24"/>
        </w:rPr>
        <w:t>continues.</w:t>
      </w:r>
    </w:p>
    <w:p w14:paraId="6A2724A9" w14:textId="77777777" w:rsidR="00EE1989" w:rsidRDefault="002626A8">
      <w:pPr>
        <w:pStyle w:val="ListParagraph"/>
        <w:numPr>
          <w:ilvl w:val="3"/>
          <w:numId w:val="1"/>
        </w:numPr>
        <w:tabs>
          <w:tab w:val="left" w:pos="2268"/>
        </w:tabs>
        <w:spacing w:before="114" w:line="264" w:lineRule="auto"/>
        <w:ind w:left="1530" w:right="453" w:hanging="2"/>
        <w:rPr>
          <w:color w:val="2D2D2D"/>
          <w:sz w:val="25"/>
        </w:rPr>
      </w:pPr>
      <w:r>
        <w:rPr>
          <w:color w:val="2D2D2D"/>
          <w:w w:val="110"/>
          <w:sz w:val="25"/>
        </w:rPr>
        <w:t xml:space="preserve">A </w:t>
      </w:r>
      <w:r>
        <w:rPr>
          <w:color w:val="2D2D2D"/>
          <w:w w:val="110"/>
          <w:sz w:val="24"/>
        </w:rPr>
        <w:t xml:space="preserve">municipal infraction classified as </w:t>
      </w:r>
      <w:r>
        <w:rPr>
          <w:color w:val="3F3F3F"/>
          <w:w w:val="110"/>
          <w:sz w:val="24"/>
        </w:rPr>
        <w:t xml:space="preserve">an </w:t>
      </w:r>
      <w:r>
        <w:rPr>
          <w:color w:val="2D2D2D"/>
          <w:w w:val="110"/>
          <w:sz w:val="24"/>
        </w:rPr>
        <w:t>environmental violation is punishable by a penalty of not more than one</w:t>
      </w:r>
      <w:r>
        <w:rPr>
          <w:color w:val="3F3F3F"/>
          <w:w w:val="110"/>
          <w:sz w:val="24"/>
        </w:rPr>
        <w:t xml:space="preserve"> thousand </w:t>
      </w:r>
      <w:r>
        <w:rPr>
          <w:color w:val="2D2D2D"/>
          <w:w w:val="110"/>
          <w:sz w:val="24"/>
        </w:rPr>
        <w:t xml:space="preserve">dollars </w:t>
      </w:r>
      <w:r>
        <w:rPr>
          <w:color w:val="3F3F3F"/>
          <w:w w:val="110"/>
          <w:sz w:val="24"/>
        </w:rPr>
        <w:t xml:space="preserve">($1,000.00) </w:t>
      </w:r>
      <w:r>
        <w:rPr>
          <w:color w:val="2D2D2D"/>
          <w:w w:val="110"/>
          <w:sz w:val="24"/>
        </w:rPr>
        <w:t>for each occurrence</w:t>
      </w:r>
      <w:r>
        <w:rPr>
          <w:color w:val="606060"/>
          <w:w w:val="110"/>
          <w:sz w:val="24"/>
        </w:rPr>
        <w:t xml:space="preserve">. </w:t>
      </w:r>
      <w:r>
        <w:rPr>
          <w:color w:val="2D2D2D"/>
          <w:w w:val="110"/>
          <w:sz w:val="24"/>
        </w:rPr>
        <w:t>However, an</w:t>
      </w:r>
      <w:r>
        <w:rPr>
          <w:color w:val="3F3F3F"/>
          <w:w w:val="110"/>
          <w:sz w:val="24"/>
        </w:rPr>
        <w:t xml:space="preserve"> environmental </w:t>
      </w:r>
      <w:r>
        <w:rPr>
          <w:color w:val="2D2D2D"/>
          <w:w w:val="110"/>
          <w:sz w:val="24"/>
        </w:rPr>
        <w:t xml:space="preserve">violation is not subject to such penalty if </w:t>
      </w:r>
      <w:proofErr w:type="gramStart"/>
      <w:r>
        <w:rPr>
          <w:color w:val="2D2D2D"/>
          <w:w w:val="110"/>
          <w:sz w:val="24"/>
        </w:rPr>
        <w:t>all of</w:t>
      </w:r>
      <w:proofErr w:type="gramEnd"/>
      <w:r>
        <w:rPr>
          <w:color w:val="2D2D2D"/>
          <w:w w:val="110"/>
          <w:sz w:val="24"/>
        </w:rPr>
        <w:t xml:space="preserve"> the</w:t>
      </w:r>
      <w:r>
        <w:rPr>
          <w:color w:val="3F3F3F"/>
          <w:w w:val="110"/>
          <w:sz w:val="24"/>
        </w:rPr>
        <w:t xml:space="preserve"> following </w:t>
      </w:r>
      <w:r>
        <w:rPr>
          <w:color w:val="2D2D2D"/>
          <w:w w:val="110"/>
          <w:sz w:val="24"/>
        </w:rPr>
        <w:t>conditions are</w:t>
      </w:r>
      <w:r>
        <w:rPr>
          <w:color w:val="2D2D2D"/>
          <w:spacing w:val="-14"/>
          <w:w w:val="110"/>
          <w:sz w:val="24"/>
        </w:rPr>
        <w:t xml:space="preserve"> </w:t>
      </w:r>
      <w:r>
        <w:rPr>
          <w:color w:val="3F3F3F"/>
          <w:w w:val="110"/>
          <w:sz w:val="24"/>
        </w:rPr>
        <w:t>satisfied:</w:t>
      </w:r>
    </w:p>
    <w:p w14:paraId="6A2724AA" w14:textId="77777777" w:rsidR="00EE1989" w:rsidRDefault="002626A8">
      <w:pPr>
        <w:pStyle w:val="ListParagraph"/>
        <w:numPr>
          <w:ilvl w:val="4"/>
          <w:numId w:val="1"/>
        </w:numPr>
        <w:tabs>
          <w:tab w:val="left" w:pos="2992"/>
        </w:tabs>
        <w:spacing w:before="124" w:line="266" w:lineRule="auto"/>
        <w:ind w:right="452" w:hanging="1"/>
        <w:rPr>
          <w:color w:val="2D2D2D"/>
          <w:sz w:val="24"/>
        </w:rPr>
      </w:pPr>
      <w:r>
        <w:rPr>
          <w:color w:val="2D2D2D"/>
          <w:w w:val="110"/>
          <w:sz w:val="24"/>
        </w:rPr>
        <w:t xml:space="preserve">The </w:t>
      </w:r>
      <w:r>
        <w:rPr>
          <w:color w:val="3F3F3F"/>
          <w:w w:val="110"/>
          <w:sz w:val="24"/>
        </w:rPr>
        <w:t xml:space="preserve">violation </w:t>
      </w:r>
      <w:r>
        <w:rPr>
          <w:color w:val="2D2D2D"/>
          <w:w w:val="110"/>
          <w:sz w:val="24"/>
        </w:rPr>
        <w:t xml:space="preserve">results </w:t>
      </w:r>
      <w:r>
        <w:rPr>
          <w:color w:val="3F3F3F"/>
          <w:w w:val="110"/>
          <w:sz w:val="24"/>
        </w:rPr>
        <w:t xml:space="preserve">solely </w:t>
      </w:r>
      <w:r>
        <w:rPr>
          <w:color w:val="2D2D2D"/>
          <w:w w:val="110"/>
          <w:sz w:val="24"/>
        </w:rPr>
        <w:t xml:space="preserve">from conducting an initial </w:t>
      </w:r>
      <w:r>
        <w:rPr>
          <w:color w:val="3F3F3F"/>
          <w:w w:val="110"/>
          <w:sz w:val="24"/>
        </w:rPr>
        <w:t xml:space="preserve">startup, </w:t>
      </w:r>
      <w:r>
        <w:rPr>
          <w:color w:val="2D2D2D"/>
          <w:w w:val="110"/>
          <w:sz w:val="24"/>
        </w:rPr>
        <w:t xml:space="preserve">cleaning, repairing, performing </w:t>
      </w:r>
      <w:r>
        <w:rPr>
          <w:color w:val="3F3F3F"/>
          <w:w w:val="110"/>
          <w:sz w:val="24"/>
        </w:rPr>
        <w:t>scheduled</w:t>
      </w:r>
      <w:r>
        <w:rPr>
          <w:color w:val="2D2D2D"/>
          <w:w w:val="110"/>
          <w:sz w:val="24"/>
        </w:rPr>
        <w:t xml:space="preserve"> maintenance, testing, </w:t>
      </w:r>
      <w:r>
        <w:rPr>
          <w:color w:val="3F3F3F"/>
          <w:w w:val="110"/>
          <w:sz w:val="24"/>
        </w:rPr>
        <w:t xml:space="preserve">or </w:t>
      </w:r>
      <w:r>
        <w:rPr>
          <w:color w:val="2D2D2D"/>
          <w:w w:val="110"/>
          <w:sz w:val="24"/>
        </w:rPr>
        <w:t xml:space="preserve">conducting a </w:t>
      </w:r>
      <w:r>
        <w:rPr>
          <w:color w:val="3F3F3F"/>
          <w:w w:val="110"/>
          <w:sz w:val="24"/>
        </w:rPr>
        <w:t>shutd</w:t>
      </w:r>
      <w:r>
        <w:rPr>
          <w:color w:val="3F3F3F"/>
          <w:w w:val="110"/>
          <w:sz w:val="24"/>
        </w:rPr>
        <w:t xml:space="preserve">own </w:t>
      </w:r>
      <w:r>
        <w:rPr>
          <w:color w:val="2D2D2D"/>
          <w:w w:val="110"/>
          <w:sz w:val="24"/>
        </w:rPr>
        <w:t>of either</w:t>
      </w:r>
      <w:r>
        <w:rPr>
          <w:color w:val="3F3F3F"/>
          <w:w w:val="110"/>
          <w:sz w:val="24"/>
        </w:rPr>
        <w:t xml:space="preserve"> equipment</w:t>
      </w:r>
      <w:r>
        <w:rPr>
          <w:color w:val="3F3F3F"/>
          <w:spacing w:val="-13"/>
          <w:w w:val="110"/>
          <w:sz w:val="24"/>
        </w:rPr>
        <w:t xml:space="preserve"> </w:t>
      </w:r>
      <w:r>
        <w:rPr>
          <w:color w:val="2D2D2D"/>
          <w:w w:val="110"/>
          <w:sz w:val="24"/>
        </w:rPr>
        <w:t>causing</w:t>
      </w:r>
      <w:r>
        <w:rPr>
          <w:color w:val="2D2D2D"/>
          <w:spacing w:val="-13"/>
          <w:w w:val="110"/>
          <w:sz w:val="24"/>
        </w:rPr>
        <w:t xml:space="preserve"> </w:t>
      </w:r>
      <w:r>
        <w:rPr>
          <w:color w:val="2D2D2D"/>
          <w:w w:val="110"/>
          <w:sz w:val="24"/>
        </w:rPr>
        <w:t>the</w:t>
      </w:r>
      <w:r>
        <w:rPr>
          <w:color w:val="2D2D2D"/>
          <w:spacing w:val="-11"/>
          <w:w w:val="110"/>
          <w:sz w:val="24"/>
        </w:rPr>
        <w:t xml:space="preserve"> </w:t>
      </w:r>
      <w:r>
        <w:rPr>
          <w:color w:val="3F3F3F"/>
          <w:w w:val="110"/>
          <w:sz w:val="24"/>
        </w:rPr>
        <w:t>violation</w:t>
      </w:r>
      <w:r>
        <w:rPr>
          <w:color w:val="3F3F3F"/>
          <w:spacing w:val="-7"/>
          <w:w w:val="110"/>
          <w:sz w:val="24"/>
        </w:rPr>
        <w:t xml:space="preserve"> </w:t>
      </w:r>
      <w:r>
        <w:rPr>
          <w:color w:val="2D2D2D"/>
          <w:w w:val="110"/>
          <w:sz w:val="24"/>
        </w:rPr>
        <w:t>or</w:t>
      </w:r>
      <w:r>
        <w:rPr>
          <w:color w:val="2D2D2D"/>
          <w:spacing w:val="-8"/>
          <w:w w:val="110"/>
          <w:sz w:val="24"/>
        </w:rPr>
        <w:t xml:space="preserve"> </w:t>
      </w:r>
      <w:r>
        <w:rPr>
          <w:color w:val="2D2D2D"/>
          <w:w w:val="110"/>
          <w:sz w:val="24"/>
        </w:rPr>
        <w:t>the</w:t>
      </w:r>
      <w:r>
        <w:rPr>
          <w:color w:val="2D2D2D"/>
          <w:spacing w:val="-10"/>
          <w:w w:val="110"/>
          <w:sz w:val="24"/>
        </w:rPr>
        <w:t xml:space="preserve"> </w:t>
      </w:r>
      <w:r>
        <w:rPr>
          <w:color w:val="3F3F3F"/>
          <w:w w:val="110"/>
          <w:sz w:val="24"/>
        </w:rPr>
        <w:t>equipment</w:t>
      </w:r>
      <w:r>
        <w:rPr>
          <w:color w:val="3F3F3F"/>
          <w:spacing w:val="-7"/>
          <w:w w:val="110"/>
          <w:sz w:val="24"/>
        </w:rPr>
        <w:t xml:space="preserve"> </w:t>
      </w:r>
      <w:r>
        <w:rPr>
          <w:color w:val="2D2D2D"/>
          <w:w w:val="110"/>
          <w:sz w:val="24"/>
        </w:rPr>
        <w:t>designed to reduce or eliminate the</w:t>
      </w:r>
      <w:r>
        <w:rPr>
          <w:color w:val="2D2D2D"/>
          <w:spacing w:val="-26"/>
          <w:w w:val="110"/>
          <w:sz w:val="24"/>
        </w:rPr>
        <w:t xml:space="preserve"> </w:t>
      </w:r>
      <w:r>
        <w:rPr>
          <w:color w:val="2D2D2D"/>
          <w:w w:val="110"/>
          <w:sz w:val="24"/>
        </w:rPr>
        <w:t>violation.</w:t>
      </w:r>
    </w:p>
    <w:p w14:paraId="6A2724AB" w14:textId="77777777" w:rsidR="00EE1989" w:rsidRDefault="002626A8">
      <w:pPr>
        <w:pStyle w:val="ListParagraph"/>
        <w:numPr>
          <w:ilvl w:val="4"/>
          <w:numId w:val="1"/>
        </w:numPr>
        <w:tabs>
          <w:tab w:val="left" w:pos="2992"/>
        </w:tabs>
        <w:spacing w:before="113" w:line="264" w:lineRule="auto"/>
        <w:ind w:left="2274" w:right="446" w:hanging="1"/>
        <w:rPr>
          <w:color w:val="3F3F3F"/>
          <w:sz w:val="24"/>
        </w:rPr>
      </w:pPr>
      <w:r>
        <w:rPr>
          <w:color w:val="2D2D2D"/>
          <w:w w:val="110"/>
          <w:sz w:val="24"/>
        </w:rPr>
        <w:t xml:space="preserve">The </w:t>
      </w:r>
      <w:r>
        <w:rPr>
          <w:color w:val="3F3F3F"/>
          <w:w w:val="110"/>
          <w:sz w:val="24"/>
        </w:rPr>
        <w:t xml:space="preserve">City </w:t>
      </w:r>
      <w:r>
        <w:rPr>
          <w:color w:val="2D2D2D"/>
          <w:w w:val="110"/>
          <w:sz w:val="24"/>
        </w:rPr>
        <w:t xml:space="preserve">is notified of </w:t>
      </w:r>
      <w:r>
        <w:rPr>
          <w:color w:val="3F3F3F"/>
          <w:w w:val="110"/>
          <w:sz w:val="24"/>
        </w:rPr>
        <w:t xml:space="preserve">the violation within </w:t>
      </w:r>
      <w:r>
        <w:rPr>
          <w:color w:val="2D2D2D"/>
          <w:w w:val="110"/>
          <w:sz w:val="24"/>
        </w:rPr>
        <w:t>twenty- four</w:t>
      </w:r>
      <w:r>
        <w:rPr>
          <w:color w:val="2D2D2D"/>
          <w:spacing w:val="-7"/>
          <w:w w:val="110"/>
          <w:sz w:val="24"/>
        </w:rPr>
        <w:t xml:space="preserve"> </w:t>
      </w:r>
      <w:r>
        <w:rPr>
          <w:color w:val="3F3F3F"/>
          <w:w w:val="110"/>
          <w:sz w:val="24"/>
        </w:rPr>
        <w:t>(24)</w:t>
      </w:r>
      <w:r>
        <w:rPr>
          <w:color w:val="3F3F3F"/>
          <w:spacing w:val="-4"/>
          <w:w w:val="110"/>
          <w:sz w:val="24"/>
        </w:rPr>
        <w:t xml:space="preserve"> </w:t>
      </w:r>
      <w:r>
        <w:rPr>
          <w:color w:val="2D2D2D"/>
          <w:w w:val="110"/>
          <w:sz w:val="24"/>
        </w:rPr>
        <w:t>hours</w:t>
      </w:r>
      <w:r>
        <w:rPr>
          <w:color w:val="2D2D2D"/>
          <w:spacing w:val="-10"/>
          <w:w w:val="110"/>
          <w:sz w:val="24"/>
        </w:rPr>
        <w:t xml:space="preserve"> </w:t>
      </w:r>
      <w:r>
        <w:rPr>
          <w:color w:val="3F3F3F"/>
          <w:w w:val="110"/>
          <w:sz w:val="24"/>
        </w:rPr>
        <w:t>from</w:t>
      </w:r>
      <w:r>
        <w:rPr>
          <w:color w:val="3F3F3F"/>
          <w:spacing w:val="-7"/>
          <w:w w:val="110"/>
          <w:sz w:val="24"/>
        </w:rPr>
        <w:t xml:space="preserve"> </w:t>
      </w:r>
      <w:r>
        <w:rPr>
          <w:color w:val="2D2D2D"/>
          <w:w w:val="110"/>
          <w:sz w:val="24"/>
        </w:rPr>
        <w:t>the</w:t>
      </w:r>
      <w:r>
        <w:rPr>
          <w:color w:val="2D2D2D"/>
          <w:spacing w:val="-16"/>
          <w:w w:val="110"/>
          <w:sz w:val="24"/>
        </w:rPr>
        <w:t xml:space="preserve"> </w:t>
      </w:r>
      <w:r>
        <w:rPr>
          <w:color w:val="2D2D2D"/>
          <w:w w:val="110"/>
          <w:sz w:val="24"/>
        </w:rPr>
        <w:t>time</w:t>
      </w:r>
      <w:r>
        <w:rPr>
          <w:color w:val="2D2D2D"/>
          <w:spacing w:val="-8"/>
          <w:w w:val="110"/>
          <w:sz w:val="24"/>
        </w:rPr>
        <w:t xml:space="preserve"> </w:t>
      </w:r>
      <w:r>
        <w:rPr>
          <w:color w:val="2D2D2D"/>
          <w:w w:val="110"/>
          <w:sz w:val="24"/>
        </w:rPr>
        <w:t>that</w:t>
      </w:r>
      <w:r>
        <w:rPr>
          <w:color w:val="2D2D2D"/>
          <w:spacing w:val="-8"/>
          <w:w w:val="110"/>
          <w:sz w:val="24"/>
        </w:rPr>
        <w:t xml:space="preserve"> </w:t>
      </w:r>
      <w:r>
        <w:rPr>
          <w:color w:val="3F3F3F"/>
          <w:w w:val="110"/>
          <w:sz w:val="24"/>
        </w:rPr>
        <w:t>the</w:t>
      </w:r>
      <w:r>
        <w:rPr>
          <w:color w:val="3F3F3F"/>
          <w:spacing w:val="-5"/>
          <w:w w:val="110"/>
          <w:sz w:val="24"/>
        </w:rPr>
        <w:t xml:space="preserve"> </w:t>
      </w:r>
      <w:r>
        <w:rPr>
          <w:color w:val="3F3F3F"/>
          <w:w w:val="110"/>
          <w:sz w:val="24"/>
        </w:rPr>
        <w:t>violation</w:t>
      </w:r>
      <w:r>
        <w:rPr>
          <w:color w:val="3F3F3F"/>
          <w:spacing w:val="6"/>
          <w:w w:val="110"/>
          <w:sz w:val="24"/>
        </w:rPr>
        <w:t xml:space="preserve"> </w:t>
      </w:r>
      <w:r>
        <w:rPr>
          <w:color w:val="2D2D2D"/>
          <w:w w:val="110"/>
          <w:sz w:val="24"/>
        </w:rPr>
        <w:t>begins.</w:t>
      </w:r>
    </w:p>
    <w:p w14:paraId="6A2724AC" w14:textId="77777777" w:rsidR="00EE1989" w:rsidRDefault="002626A8">
      <w:pPr>
        <w:pStyle w:val="ListParagraph"/>
        <w:numPr>
          <w:ilvl w:val="4"/>
          <w:numId w:val="1"/>
        </w:numPr>
        <w:tabs>
          <w:tab w:val="left" w:pos="2992"/>
        </w:tabs>
        <w:spacing w:before="114" w:line="268" w:lineRule="auto"/>
        <w:ind w:left="2274" w:right="451" w:firstLine="6"/>
        <w:rPr>
          <w:color w:val="3F3F3F"/>
          <w:sz w:val="24"/>
        </w:rPr>
      </w:pPr>
      <w:r>
        <w:rPr>
          <w:color w:val="2D2D2D"/>
          <w:w w:val="110"/>
          <w:sz w:val="24"/>
        </w:rPr>
        <w:t xml:space="preserve">The </w:t>
      </w:r>
      <w:r>
        <w:rPr>
          <w:color w:val="3F3F3F"/>
          <w:w w:val="110"/>
          <w:sz w:val="24"/>
        </w:rPr>
        <w:t xml:space="preserve">violation </w:t>
      </w:r>
      <w:r>
        <w:rPr>
          <w:color w:val="2D2D2D"/>
          <w:w w:val="110"/>
          <w:sz w:val="24"/>
        </w:rPr>
        <w:t xml:space="preserve">does not continue </w:t>
      </w:r>
      <w:r>
        <w:rPr>
          <w:color w:val="3F3F3F"/>
          <w:w w:val="110"/>
          <w:sz w:val="24"/>
        </w:rPr>
        <w:t xml:space="preserve">in </w:t>
      </w:r>
      <w:r>
        <w:rPr>
          <w:color w:val="2D2D2D"/>
          <w:w w:val="110"/>
          <w:sz w:val="24"/>
        </w:rPr>
        <w:t xml:space="preserve">existence for more than eight </w:t>
      </w:r>
      <w:r>
        <w:rPr>
          <w:color w:val="3F3F3F"/>
          <w:w w:val="110"/>
          <w:sz w:val="24"/>
        </w:rPr>
        <w:t>(8)</w:t>
      </w:r>
      <w:r>
        <w:rPr>
          <w:color w:val="3F3F3F"/>
          <w:spacing w:val="-12"/>
          <w:w w:val="110"/>
          <w:sz w:val="24"/>
        </w:rPr>
        <w:t xml:space="preserve"> </w:t>
      </w:r>
      <w:r>
        <w:rPr>
          <w:color w:val="2D2D2D"/>
          <w:w w:val="110"/>
          <w:sz w:val="24"/>
        </w:rPr>
        <w:t>hours.</w:t>
      </w:r>
    </w:p>
    <w:p w14:paraId="6A2724AD" w14:textId="77777777" w:rsidR="00EE1989" w:rsidRDefault="002626A8">
      <w:pPr>
        <w:pStyle w:val="ListParagraph"/>
        <w:numPr>
          <w:ilvl w:val="1"/>
          <w:numId w:val="1"/>
        </w:numPr>
        <w:tabs>
          <w:tab w:val="left" w:pos="823"/>
        </w:tabs>
        <w:spacing w:before="229" w:line="266" w:lineRule="auto"/>
        <w:ind w:left="112" w:right="421" w:hanging="6"/>
        <w:jc w:val="both"/>
        <w:rPr>
          <w:color w:val="2D2D2D"/>
          <w:sz w:val="26"/>
        </w:rPr>
      </w:pPr>
      <w:r>
        <w:rPr>
          <w:b/>
          <w:color w:val="2D2D2D"/>
          <w:w w:val="110"/>
          <w:sz w:val="26"/>
        </w:rPr>
        <w:t>CIVIL</w:t>
      </w:r>
      <w:r>
        <w:rPr>
          <w:b/>
          <w:color w:val="2D2D2D"/>
          <w:spacing w:val="-31"/>
          <w:w w:val="110"/>
          <w:sz w:val="26"/>
        </w:rPr>
        <w:t xml:space="preserve"> </w:t>
      </w:r>
      <w:r>
        <w:rPr>
          <w:b/>
          <w:color w:val="2D2D2D"/>
          <w:w w:val="110"/>
          <w:sz w:val="26"/>
        </w:rPr>
        <w:t>CITATIONS.</w:t>
      </w:r>
      <w:r>
        <w:rPr>
          <w:b/>
          <w:color w:val="2D2D2D"/>
          <w:spacing w:val="-18"/>
          <w:w w:val="110"/>
          <w:sz w:val="26"/>
        </w:rPr>
        <w:t xml:space="preserve"> </w:t>
      </w:r>
      <w:r>
        <w:rPr>
          <w:color w:val="3F3F3F"/>
          <w:w w:val="110"/>
          <w:sz w:val="24"/>
        </w:rPr>
        <w:t>Any</w:t>
      </w:r>
      <w:r>
        <w:rPr>
          <w:color w:val="3F3F3F"/>
          <w:spacing w:val="-25"/>
          <w:w w:val="110"/>
          <w:sz w:val="24"/>
        </w:rPr>
        <w:t xml:space="preserve"> </w:t>
      </w:r>
      <w:r>
        <w:rPr>
          <w:color w:val="2D2D2D"/>
          <w:w w:val="110"/>
          <w:sz w:val="24"/>
        </w:rPr>
        <w:t>officer</w:t>
      </w:r>
      <w:r>
        <w:rPr>
          <w:color w:val="2D2D2D"/>
          <w:spacing w:val="-27"/>
          <w:w w:val="110"/>
          <w:sz w:val="24"/>
        </w:rPr>
        <w:t xml:space="preserve"> </w:t>
      </w:r>
      <w:r>
        <w:rPr>
          <w:color w:val="3F3F3F"/>
          <w:w w:val="110"/>
          <w:sz w:val="24"/>
        </w:rPr>
        <w:t>authorized</w:t>
      </w:r>
      <w:r>
        <w:rPr>
          <w:color w:val="3F3F3F"/>
          <w:spacing w:val="-15"/>
          <w:w w:val="110"/>
          <w:sz w:val="24"/>
        </w:rPr>
        <w:t xml:space="preserve"> </w:t>
      </w:r>
      <w:r>
        <w:rPr>
          <w:color w:val="2D2D2D"/>
          <w:w w:val="110"/>
          <w:sz w:val="24"/>
        </w:rPr>
        <w:t>by</w:t>
      </w:r>
      <w:r>
        <w:rPr>
          <w:color w:val="2D2D2D"/>
          <w:spacing w:val="-15"/>
          <w:w w:val="110"/>
          <w:sz w:val="24"/>
        </w:rPr>
        <w:t xml:space="preserve"> </w:t>
      </w:r>
      <w:r>
        <w:rPr>
          <w:color w:val="2D2D2D"/>
          <w:w w:val="110"/>
          <w:sz w:val="24"/>
        </w:rPr>
        <w:t>the</w:t>
      </w:r>
      <w:r>
        <w:rPr>
          <w:color w:val="2D2D2D"/>
          <w:spacing w:val="-17"/>
          <w:w w:val="110"/>
          <w:sz w:val="24"/>
        </w:rPr>
        <w:t xml:space="preserve"> </w:t>
      </w:r>
      <w:r>
        <w:rPr>
          <w:color w:val="3F3F3F"/>
          <w:w w:val="110"/>
          <w:sz w:val="24"/>
        </w:rPr>
        <w:t>City</w:t>
      </w:r>
      <w:r>
        <w:rPr>
          <w:color w:val="3F3F3F"/>
          <w:spacing w:val="-26"/>
          <w:w w:val="110"/>
          <w:sz w:val="24"/>
        </w:rPr>
        <w:t xml:space="preserve"> </w:t>
      </w:r>
      <w:r>
        <w:rPr>
          <w:color w:val="2D2D2D"/>
          <w:w w:val="110"/>
          <w:sz w:val="24"/>
        </w:rPr>
        <w:t>to</w:t>
      </w:r>
      <w:r>
        <w:rPr>
          <w:color w:val="2D2D2D"/>
          <w:spacing w:val="-20"/>
          <w:w w:val="110"/>
          <w:sz w:val="24"/>
        </w:rPr>
        <w:t xml:space="preserve"> </w:t>
      </w:r>
      <w:r>
        <w:rPr>
          <w:color w:val="2D2D2D"/>
          <w:w w:val="110"/>
          <w:sz w:val="24"/>
        </w:rPr>
        <w:t>enforce</w:t>
      </w:r>
      <w:r>
        <w:rPr>
          <w:color w:val="2D2D2D"/>
          <w:spacing w:val="-27"/>
          <w:w w:val="110"/>
          <w:sz w:val="24"/>
        </w:rPr>
        <w:t xml:space="preserve"> </w:t>
      </w:r>
      <w:r>
        <w:rPr>
          <w:color w:val="2D2D2D"/>
          <w:w w:val="110"/>
          <w:sz w:val="24"/>
        </w:rPr>
        <w:t>this</w:t>
      </w:r>
      <w:r>
        <w:rPr>
          <w:color w:val="3F3F3F"/>
          <w:w w:val="110"/>
          <w:sz w:val="24"/>
        </w:rPr>
        <w:t xml:space="preserve"> Code </w:t>
      </w:r>
      <w:r>
        <w:rPr>
          <w:color w:val="2D2D2D"/>
          <w:w w:val="110"/>
          <w:sz w:val="24"/>
        </w:rPr>
        <w:t xml:space="preserve">of Ordinances may issue a civil citation </w:t>
      </w:r>
      <w:r>
        <w:rPr>
          <w:color w:val="3F3F3F"/>
          <w:w w:val="110"/>
          <w:sz w:val="24"/>
        </w:rPr>
        <w:t xml:space="preserve">to </w:t>
      </w:r>
      <w:r>
        <w:rPr>
          <w:color w:val="2D2D2D"/>
          <w:w w:val="110"/>
          <w:sz w:val="24"/>
        </w:rPr>
        <w:t xml:space="preserve">a person </w:t>
      </w:r>
      <w:r>
        <w:rPr>
          <w:color w:val="3F3F3F"/>
          <w:w w:val="110"/>
          <w:sz w:val="24"/>
        </w:rPr>
        <w:t xml:space="preserve">who </w:t>
      </w:r>
      <w:r>
        <w:rPr>
          <w:color w:val="2D2D2D"/>
          <w:w w:val="110"/>
          <w:sz w:val="24"/>
        </w:rPr>
        <w:t xml:space="preserve">commits a municipal infraction. The citation may be </w:t>
      </w:r>
      <w:r>
        <w:rPr>
          <w:color w:val="3F3F3F"/>
          <w:w w:val="110"/>
          <w:sz w:val="24"/>
        </w:rPr>
        <w:t xml:space="preserve">served </w:t>
      </w:r>
      <w:r>
        <w:rPr>
          <w:color w:val="2D2D2D"/>
          <w:w w:val="110"/>
          <w:sz w:val="24"/>
        </w:rPr>
        <w:t xml:space="preserve">by personal </w:t>
      </w:r>
      <w:r>
        <w:rPr>
          <w:color w:val="3F3F3F"/>
          <w:w w:val="110"/>
          <w:sz w:val="24"/>
        </w:rPr>
        <w:t>service as</w:t>
      </w:r>
      <w:r>
        <w:rPr>
          <w:color w:val="2D2D2D"/>
          <w:w w:val="110"/>
          <w:sz w:val="24"/>
        </w:rPr>
        <w:t xml:space="preserve"> provided in Rule of Civil </w:t>
      </w:r>
      <w:r>
        <w:rPr>
          <w:color w:val="3F3F3F"/>
          <w:w w:val="110"/>
          <w:sz w:val="24"/>
        </w:rPr>
        <w:t xml:space="preserve">Procedure </w:t>
      </w:r>
      <w:r>
        <w:rPr>
          <w:color w:val="2D2D2D"/>
          <w:w w:val="110"/>
          <w:sz w:val="24"/>
        </w:rPr>
        <w:t xml:space="preserve">1.305, by certified mail addressed to </w:t>
      </w:r>
      <w:r>
        <w:rPr>
          <w:color w:val="3F3F3F"/>
          <w:w w:val="110"/>
          <w:sz w:val="24"/>
        </w:rPr>
        <w:t>the</w:t>
      </w:r>
      <w:r>
        <w:rPr>
          <w:color w:val="2D2D2D"/>
          <w:w w:val="110"/>
          <w:sz w:val="24"/>
        </w:rPr>
        <w:t xml:space="preserve"> defendant at defendant's last known </w:t>
      </w:r>
      <w:r>
        <w:rPr>
          <w:color w:val="3F3F3F"/>
          <w:w w:val="110"/>
          <w:sz w:val="24"/>
        </w:rPr>
        <w:t xml:space="preserve">mailing </w:t>
      </w:r>
      <w:r>
        <w:rPr>
          <w:color w:val="2D2D2D"/>
          <w:w w:val="110"/>
          <w:sz w:val="24"/>
        </w:rPr>
        <w:t xml:space="preserve">address, return </w:t>
      </w:r>
      <w:r>
        <w:rPr>
          <w:color w:val="3F3F3F"/>
          <w:w w:val="110"/>
          <w:sz w:val="24"/>
        </w:rPr>
        <w:t xml:space="preserve">receipt requested, or </w:t>
      </w:r>
      <w:r>
        <w:rPr>
          <w:color w:val="2D2D2D"/>
          <w:w w:val="110"/>
          <w:sz w:val="24"/>
        </w:rPr>
        <w:t>by publication</w:t>
      </w:r>
      <w:r>
        <w:rPr>
          <w:color w:val="2D2D2D"/>
          <w:w w:val="110"/>
          <w:sz w:val="24"/>
        </w:rPr>
        <w:t xml:space="preserve"> in the manner as provided in Rule of Civil Procedure 1.310 and subject to the conditions </w:t>
      </w:r>
      <w:r>
        <w:rPr>
          <w:color w:val="3F3F3F"/>
          <w:w w:val="110"/>
          <w:sz w:val="24"/>
        </w:rPr>
        <w:t xml:space="preserve">of </w:t>
      </w:r>
      <w:r>
        <w:rPr>
          <w:color w:val="2D2D2D"/>
          <w:w w:val="110"/>
          <w:sz w:val="24"/>
        </w:rPr>
        <w:t xml:space="preserve">Rule </w:t>
      </w:r>
      <w:r>
        <w:rPr>
          <w:color w:val="3F3F3F"/>
          <w:w w:val="110"/>
          <w:sz w:val="24"/>
        </w:rPr>
        <w:t xml:space="preserve">of Civil </w:t>
      </w:r>
      <w:r>
        <w:rPr>
          <w:color w:val="2D2D2D"/>
          <w:w w:val="110"/>
          <w:sz w:val="24"/>
        </w:rPr>
        <w:t>Procedure 1.311</w:t>
      </w:r>
      <w:r>
        <w:rPr>
          <w:color w:val="797979"/>
          <w:w w:val="110"/>
          <w:sz w:val="24"/>
        </w:rPr>
        <w:t xml:space="preserve">. </w:t>
      </w:r>
      <w:r>
        <w:rPr>
          <w:color w:val="2D2D2D"/>
          <w:w w:val="110"/>
          <w:sz w:val="24"/>
        </w:rPr>
        <w:t xml:space="preserve">A copy </w:t>
      </w:r>
      <w:r>
        <w:rPr>
          <w:color w:val="3F3F3F"/>
          <w:w w:val="110"/>
          <w:sz w:val="24"/>
        </w:rPr>
        <w:t xml:space="preserve">of </w:t>
      </w:r>
      <w:r>
        <w:rPr>
          <w:color w:val="2D2D2D"/>
          <w:w w:val="110"/>
          <w:sz w:val="24"/>
        </w:rPr>
        <w:t>the citation</w:t>
      </w:r>
      <w:r>
        <w:rPr>
          <w:color w:val="2D2D2D"/>
          <w:spacing w:val="-8"/>
          <w:w w:val="110"/>
          <w:sz w:val="24"/>
        </w:rPr>
        <w:t xml:space="preserve"> </w:t>
      </w:r>
      <w:r>
        <w:rPr>
          <w:color w:val="2D2D2D"/>
          <w:w w:val="110"/>
          <w:sz w:val="24"/>
        </w:rPr>
        <w:t>shall</w:t>
      </w:r>
      <w:r>
        <w:rPr>
          <w:color w:val="2D2D2D"/>
          <w:spacing w:val="-5"/>
          <w:w w:val="110"/>
          <w:sz w:val="24"/>
        </w:rPr>
        <w:t xml:space="preserve"> </w:t>
      </w:r>
      <w:r>
        <w:rPr>
          <w:color w:val="2D2D2D"/>
          <w:w w:val="110"/>
          <w:sz w:val="24"/>
        </w:rPr>
        <w:t>be</w:t>
      </w:r>
      <w:r>
        <w:rPr>
          <w:color w:val="2D2D2D"/>
          <w:spacing w:val="-4"/>
          <w:w w:val="110"/>
          <w:sz w:val="24"/>
        </w:rPr>
        <w:t xml:space="preserve"> </w:t>
      </w:r>
      <w:r>
        <w:rPr>
          <w:color w:val="2D2D2D"/>
          <w:w w:val="110"/>
          <w:sz w:val="24"/>
        </w:rPr>
        <w:t>retained</w:t>
      </w:r>
      <w:r>
        <w:rPr>
          <w:color w:val="2D2D2D"/>
          <w:spacing w:val="4"/>
          <w:w w:val="110"/>
          <w:sz w:val="24"/>
        </w:rPr>
        <w:t xml:space="preserve"> </w:t>
      </w:r>
      <w:r>
        <w:rPr>
          <w:color w:val="2D2D2D"/>
          <w:w w:val="110"/>
          <w:sz w:val="24"/>
        </w:rPr>
        <w:t>by</w:t>
      </w:r>
      <w:r>
        <w:rPr>
          <w:color w:val="2D2D2D"/>
          <w:spacing w:val="-2"/>
          <w:w w:val="110"/>
          <w:sz w:val="24"/>
        </w:rPr>
        <w:t xml:space="preserve"> </w:t>
      </w:r>
      <w:r>
        <w:rPr>
          <w:color w:val="2D2D2D"/>
          <w:w w:val="110"/>
          <w:sz w:val="24"/>
        </w:rPr>
        <w:t>the</w:t>
      </w:r>
      <w:r>
        <w:rPr>
          <w:color w:val="2D2D2D"/>
          <w:spacing w:val="-10"/>
          <w:w w:val="110"/>
          <w:sz w:val="24"/>
        </w:rPr>
        <w:t xml:space="preserve"> </w:t>
      </w:r>
      <w:r>
        <w:rPr>
          <w:color w:val="2D2D2D"/>
          <w:w w:val="110"/>
          <w:sz w:val="24"/>
        </w:rPr>
        <w:t>issuing</w:t>
      </w:r>
      <w:r>
        <w:rPr>
          <w:color w:val="2D2D2D"/>
          <w:spacing w:val="-6"/>
          <w:w w:val="110"/>
          <w:sz w:val="24"/>
        </w:rPr>
        <w:t xml:space="preserve"> </w:t>
      </w:r>
      <w:r>
        <w:rPr>
          <w:color w:val="2D2D2D"/>
          <w:w w:val="110"/>
          <w:sz w:val="24"/>
        </w:rPr>
        <w:t>officer,</w:t>
      </w:r>
      <w:r>
        <w:rPr>
          <w:color w:val="2D2D2D"/>
          <w:spacing w:val="-6"/>
          <w:w w:val="110"/>
          <w:sz w:val="24"/>
        </w:rPr>
        <w:t xml:space="preserve"> </w:t>
      </w:r>
      <w:r>
        <w:rPr>
          <w:color w:val="2D2D2D"/>
          <w:w w:val="110"/>
          <w:sz w:val="24"/>
        </w:rPr>
        <w:t>and</w:t>
      </w:r>
      <w:r>
        <w:rPr>
          <w:color w:val="2D2D2D"/>
          <w:spacing w:val="-8"/>
          <w:w w:val="110"/>
          <w:sz w:val="24"/>
        </w:rPr>
        <w:t xml:space="preserve"> </w:t>
      </w:r>
      <w:r>
        <w:rPr>
          <w:color w:val="2D2D2D"/>
          <w:w w:val="110"/>
          <w:sz w:val="24"/>
        </w:rPr>
        <w:t>one</w:t>
      </w:r>
      <w:r>
        <w:rPr>
          <w:color w:val="2D2D2D"/>
          <w:spacing w:val="5"/>
          <w:w w:val="110"/>
          <w:sz w:val="24"/>
        </w:rPr>
        <w:t xml:space="preserve"> </w:t>
      </w:r>
      <w:r>
        <w:rPr>
          <w:color w:val="3F3F3F"/>
          <w:w w:val="110"/>
          <w:sz w:val="24"/>
        </w:rPr>
        <w:t>copy</w:t>
      </w:r>
      <w:r>
        <w:rPr>
          <w:color w:val="3F3F3F"/>
          <w:spacing w:val="-20"/>
          <w:w w:val="110"/>
          <w:sz w:val="24"/>
        </w:rPr>
        <w:t xml:space="preserve"> </w:t>
      </w:r>
      <w:r>
        <w:rPr>
          <w:color w:val="2D2D2D"/>
          <w:w w:val="110"/>
          <w:sz w:val="24"/>
        </w:rPr>
        <w:t>shall</w:t>
      </w:r>
      <w:r>
        <w:rPr>
          <w:color w:val="2D2D2D"/>
          <w:spacing w:val="-11"/>
          <w:w w:val="110"/>
          <w:sz w:val="24"/>
        </w:rPr>
        <w:t xml:space="preserve"> </w:t>
      </w:r>
      <w:r>
        <w:rPr>
          <w:color w:val="3F3F3F"/>
          <w:w w:val="110"/>
          <w:sz w:val="24"/>
        </w:rPr>
        <w:t>be</w:t>
      </w:r>
      <w:r>
        <w:rPr>
          <w:color w:val="3F3F3F"/>
          <w:spacing w:val="-19"/>
          <w:w w:val="110"/>
          <w:sz w:val="24"/>
        </w:rPr>
        <w:t xml:space="preserve"> </w:t>
      </w:r>
      <w:r>
        <w:rPr>
          <w:color w:val="2D2D2D"/>
          <w:w w:val="110"/>
          <w:sz w:val="24"/>
        </w:rPr>
        <w:t>sent</w:t>
      </w:r>
      <w:r>
        <w:rPr>
          <w:color w:val="2D2D2D"/>
          <w:spacing w:val="-15"/>
          <w:w w:val="110"/>
          <w:sz w:val="24"/>
        </w:rPr>
        <w:t xml:space="preserve"> </w:t>
      </w:r>
      <w:r>
        <w:rPr>
          <w:color w:val="3F3F3F"/>
          <w:w w:val="110"/>
          <w:sz w:val="24"/>
        </w:rPr>
        <w:t>to</w:t>
      </w:r>
      <w:r>
        <w:rPr>
          <w:color w:val="3F3F3F"/>
          <w:spacing w:val="-11"/>
          <w:w w:val="110"/>
          <w:sz w:val="24"/>
        </w:rPr>
        <w:t xml:space="preserve"> </w:t>
      </w:r>
      <w:r>
        <w:rPr>
          <w:color w:val="2D2D2D"/>
          <w:w w:val="110"/>
          <w:sz w:val="24"/>
        </w:rPr>
        <w:t xml:space="preserve">the Clerk of the District Court. </w:t>
      </w:r>
      <w:r>
        <w:rPr>
          <w:color w:val="3F3F3F"/>
          <w:w w:val="110"/>
          <w:sz w:val="24"/>
        </w:rPr>
        <w:t xml:space="preserve">The </w:t>
      </w:r>
      <w:r>
        <w:rPr>
          <w:color w:val="2D2D2D"/>
          <w:w w:val="110"/>
          <w:sz w:val="24"/>
        </w:rPr>
        <w:t>citation shall serve as notification that a civil offense</w:t>
      </w:r>
      <w:r>
        <w:rPr>
          <w:color w:val="2D2D2D"/>
          <w:spacing w:val="-7"/>
          <w:w w:val="110"/>
          <w:sz w:val="24"/>
        </w:rPr>
        <w:t xml:space="preserve"> </w:t>
      </w:r>
      <w:r>
        <w:rPr>
          <w:color w:val="2D2D2D"/>
          <w:w w:val="110"/>
          <w:sz w:val="24"/>
        </w:rPr>
        <w:t>has</w:t>
      </w:r>
      <w:r>
        <w:rPr>
          <w:color w:val="2D2D2D"/>
          <w:spacing w:val="-9"/>
          <w:w w:val="110"/>
          <w:sz w:val="24"/>
        </w:rPr>
        <w:t xml:space="preserve"> </w:t>
      </w:r>
      <w:r>
        <w:rPr>
          <w:color w:val="2D2D2D"/>
          <w:w w:val="110"/>
          <w:sz w:val="24"/>
        </w:rPr>
        <w:t>been</w:t>
      </w:r>
      <w:r>
        <w:rPr>
          <w:color w:val="2D2D2D"/>
          <w:spacing w:val="-12"/>
          <w:w w:val="110"/>
          <w:sz w:val="24"/>
        </w:rPr>
        <w:t xml:space="preserve"> </w:t>
      </w:r>
      <w:r>
        <w:rPr>
          <w:color w:val="2D2D2D"/>
          <w:w w:val="110"/>
          <w:sz w:val="24"/>
        </w:rPr>
        <w:t>committed</w:t>
      </w:r>
      <w:r>
        <w:rPr>
          <w:color w:val="2D2D2D"/>
          <w:spacing w:val="-7"/>
          <w:w w:val="110"/>
          <w:sz w:val="24"/>
        </w:rPr>
        <w:t xml:space="preserve"> </w:t>
      </w:r>
      <w:r>
        <w:rPr>
          <w:color w:val="2D2D2D"/>
          <w:w w:val="110"/>
          <w:sz w:val="24"/>
        </w:rPr>
        <w:t>and</w:t>
      </w:r>
      <w:r>
        <w:rPr>
          <w:color w:val="2D2D2D"/>
          <w:spacing w:val="-6"/>
          <w:w w:val="110"/>
          <w:sz w:val="24"/>
        </w:rPr>
        <w:t xml:space="preserve"> </w:t>
      </w:r>
      <w:r>
        <w:rPr>
          <w:color w:val="3F3F3F"/>
          <w:w w:val="110"/>
          <w:sz w:val="24"/>
        </w:rPr>
        <w:t>shall</w:t>
      </w:r>
      <w:r>
        <w:rPr>
          <w:color w:val="3F3F3F"/>
          <w:spacing w:val="-5"/>
          <w:w w:val="110"/>
          <w:sz w:val="24"/>
        </w:rPr>
        <w:t xml:space="preserve"> </w:t>
      </w:r>
      <w:r>
        <w:rPr>
          <w:color w:val="2D2D2D"/>
          <w:w w:val="110"/>
          <w:sz w:val="24"/>
        </w:rPr>
        <w:t>contain</w:t>
      </w:r>
      <w:r>
        <w:rPr>
          <w:color w:val="2D2D2D"/>
          <w:spacing w:val="1"/>
          <w:w w:val="110"/>
          <w:sz w:val="24"/>
        </w:rPr>
        <w:t xml:space="preserve"> </w:t>
      </w:r>
      <w:r>
        <w:rPr>
          <w:color w:val="2D2D2D"/>
          <w:w w:val="110"/>
          <w:sz w:val="24"/>
        </w:rPr>
        <w:t>the</w:t>
      </w:r>
      <w:r>
        <w:rPr>
          <w:color w:val="2D2D2D"/>
          <w:spacing w:val="-12"/>
          <w:w w:val="110"/>
          <w:sz w:val="24"/>
        </w:rPr>
        <w:t xml:space="preserve"> </w:t>
      </w:r>
      <w:r>
        <w:rPr>
          <w:color w:val="2D2D2D"/>
          <w:w w:val="110"/>
          <w:sz w:val="24"/>
        </w:rPr>
        <w:t>following</w:t>
      </w:r>
      <w:r>
        <w:rPr>
          <w:color w:val="2D2D2D"/>
          <w:spacing w:val="-8"/>
          <w:w w:val="110"/>
          <w:sz w:val="24"/>
        </w:rPr>
        <w:t xml:space="preserve"> </w:t>
      </w:r>
      <w:r>
        <w:rPr>
          <w:color w:val="2D2D2D"/>
          <w:w w:val="110"/>
          <w:sz w:val="24"/>
        </w:rPr>
        <w:t>information:</w:t>
      </w:r>
    </w:p>
    <w:p w14:paraId="6A2724AE" w14:textId="4538BABB" w:rsidR="00EE1989" w:rsidRDefault="002626A8">
      <w:pPr>
        <w:spacing w:line="274" w:lineRule="exact"/>
        <w:ind w:left="2641"/>
        <w:jc w:val="both"/>
        <w:rPr>
          <w:i/>
          <w:sz w:val="25"/>
        </w:rPr>
      </w:pPr>
      <w:r>
        <w:rPr>
          <w:i/>
          <w:color w:val="3F3F3F"/>
          <w:w w:val="105"/>
          <w:sz w:val="25"/>
        </w:rPr>
        <w:t xml:space="preserve">(Code of </w:t>
      </w:r>
      <w:r>
        <w:rPr>
          <w:i/>
          <w:color w:val="2D2D2D"/>
          <w:w w:val="105"/>
          <w:sz w:val="25"/>
        </w:rPr>
        <w:t>Iowa, Sec. 364.22 [4</w:t>
      </w:r>
      <w:r w:rsidR="00F54E19">
        <w:rPr>
          <w:i/>
          <w:color w:val="2D2D2D"/>
          <w:w w:val="105"/>
          <w:sz w:val="25"/>
        </w:rPr>
        <w:t>]</w:t>
      </w:r>
      <w:r>
        <w:rPr>
          <w:i/>
          <w:color w:val="2D2D2D"/>
          <w:w w:val="105"/>
          <w:sz w:val="25"/>
        </w:rPr>
        <w:t>)</w:t>
      </w:r>
    </w:p>
    <w:p w14:paraId="6A2724AF" w14:textId="77777777" w:rsidR="00EE1989" w:rsidRDefault="002626A8">
      <w:pPr>
        <w:pStyle w:val="ListParagraph"/>
        <w:numPr>
          <w:ilvl w:val="2"/>
          <w:numId w:val="1"/>
        </w:numPr>
        <w:tabs>
          <w:tab w:val="left" w:pos="1555"/>
        </w:tabs>
        <w:spacing w:before="147"/>
        <w:jc w:val="both"/>
        <w:rPr>
          <w:color w:val="2D2D2D"/>
          <w:sz w:val="24"/>
        </w:rPr>
      </w:pPr>
      <w:r>
        <w:rPr>
          <w:color w:val="2D2D2D"/>
          <w:w w:val="110"/>
          <w:sz w:val="24"/>
        </w:rPr>
        <w:t>The name and address of the</w:t>
      </w:r>
      <w:r>
        <w:rPr>
          <w:color w:val="2D2D2D"/>
          <w:spacing w:val="-28"/>
          <w:w w:val="110"/>
          <w:sz w:val="24"/>
        </w:rPr>
        <w:t xml:space="preserve"> </w:t>
      </w:r>
      <w:r>
        <w:rPr>
          <w:color w:val="2D2D2D"/>
          <w:w w:val="110"/>
          <w:sz w:val="24"/>
        </w:rPr>
        <w:t>defendant.</w:t>
      </w:r>
    </w:p>
    <w:p w14:paraId="6A2724B0" w14:textId="77777777" w:rsidR="00EE1989" w:rsidRDefault="00EE1989">
      <w:pPr>
        <w:jc w:val="both"/>
        <w:rPr>
          <w:sz w:val="24"/>
        </w:rPr>
        <w:sectPr w:rsidR="00EE1989">
          <w:headerReference w:type="default" r:id="rId8"/>
          <w:footerReference w:type="default" r:id="rId9"/>
          <w:pgSz w:w="12240" w:h="15840"/>
          <w:pgMar w:top="920" w:right="1620" w:bottom="840" w:left="1700" w:header="731" w:footer="640" w:gutter="0"/>
          <w:pgNumType w:start="10"/>
          <w:cols w:space="720"/>
        </w:sectPr>
      </w:pPr>
    </w:p>
    <w:p w14:paraId="6A2724B1" w14:textId="77777777" w:rsidR="00EE1989" w:rsidRDefault="00EE1989">
      <w:pPr>
        <w:pStyle w:val="BodyText"/>
        <w:spacing w:before="3"/>
        <w:rPr>
          <w:sz w:val="28"/>
        </w:rPr>
      </w:pPr>
    </w:p>
    <w:p w14:paraId="6A2724B2" w14:textId="77777777" w:rsidR="00EE1989" w:rsidRDefault="002626A8">
      <w:pPr>
        <w:pStyle w:val="Heading1"/>
        <w:numPr>
          <w:ilvl w:val="2"/>
          <w:numId w:val="1"/>
        </w:numPr>
        <w:tabs>
          <w:tab w:val="left" w:pos="1741"/>
          <w:tab w:val="left" w:pos="1742"/>
        </w:tabs>
        <w:spacing w:before="92" w:line="237" w:lineRule="auto"/>
        <w:ind w:left="1020" w:right="218" w:firstLine="2"/>
        <w:jc w:val="left"/>
        <w:rPr>
          <w:color w:val="282828"/>
        </w:rPr>
      </w:pPr>
      <w:r>
        <w:rPr>
          <w:color w:val="282828"/>
        </w:rPr>
        <w:t xml:space="preserve">The name or description of the infraction attested to </w:t>
      </w:r>
      <w:r>
        <w:rPr>
          <w:color w:val="282828"/>
          <w:sz w:val="24"/>
        </w:rPr>
        <w:t xml:space="preserve">by </w:t>
      </w:r>
      <w:r>
        <w:rPr>
          <w:color w:val="282828"/>
        </w:rPr>
        <w:t>the officer issuing the</w:t>
      </w:r>
      <w:r>
        <w:rPr>
          <w:color w:val="282828"/>
          <w:spacing w:val="1"/>
        </w:rPr>
        <w:t xml:space="preserve"> </w:t>
      </w:r>
      <w:r>
        <w:rPr>
          <w:color w:val="282828"/>
        </w:rPr>
        <w:t>citation.</w:t>
      </w:r>
    </w:p>
    <w:p w14:paraId="6A2724B3" w14:textId="77777777" w:rsidR="00EE1989" w:rsidRDefault="002626A8">
      <w:pPr>
        <w:pStyle w:val="ListParagraph"/>
        <w:numPr>
          <w:ilvl w:val="2"/>
          <w:numId w:val="1"/>
        </w:numPr>
        <w:tabs>
          <w:tab w:val="left" w:pos="1749"/>
          <w:tab w:val="left" w:pos="1750"/>
        </w:tabs>
        <w:spacing w:before="134"/>
        <w:ind w:left="1749" w:hanging="726"/>
        <w:jc w:val="left"/>
        <w:rPr>
          <w:color w:val="282828"/>
          <w:sz w:val="26"/>
        </w:rPr>
      </w:pPr>
      <w:r>
        <w:rPr>
          <w:color w:val="282828"/>
          <w:sz w:val="26"/>
        </w:rPr>
        <w:t xml:space="preserve">The location and </w:t>
      </w:r>
      <w:r>
        <w:rPr>
          <w:color w:val="3A3A3A"/>
          <w:sz w:val="26"/>
        </w:rPr>
        <w:t xml:space="preserve">time </w:t>
      </w:r>
      <w:r>
        <w:rPr>
          <w:color w:val="282828"/>
          <w:sz w:val="26"/>
        </w:rPr>
        <w:t>of the</w:t>
      </w:r>
      <w:r>
        <w:rPr>
          <w:color w:val="282828"/>
          <w:spacing w:val="-39"/>
          <w:sz w:val="26"/>
        </w:rPr>
        <w:t xml:space="preserve"> </w:t>
      </w:r>
      <w:r>
        <w:rPr>
          <w:color w:val="282828"/>
          <w:sz w:val="26"/>
        </w:rPr>
        <w:t>infraction.</w:t>
      </w:r>
    </w:p>
    <w:p w14:paraId="6A2724B4" w14:textId="77777777" w:rsidR="00EE1989" w:rsidRDefault="002626A8">
      <w:pPr>
        <w:pStyle w:val="ListParagraph"/>
        <w:numPr>
          <w:ilvl w:val="2"/>
          <w:numId w:val="1"/>
        </w:numPr>
        <w:tabs>
          <w:tab w:val="left" w:pos="1756"/>
          <w:tab w:val="left" w:pos="1757"/>
        </w:tabs>
        <w:spacing w:before="134" w:line="249" w:lineRule="auto"/>
        <w:ind w:left="1029" w:right="211" w:hanging="6"/>
        <w:jc w:val="left"/>
        <w:rPr>
          <w:color w:val="282828"/>
          <w:sz w:val="26"/>
        </w:rPr>
      </w:pPr>
      <w:r>
        <w:rPr>
          <w:color w:val="282828"/>
          <w:sz w:val="26"/>
        </w:rPr>
        <w:t xml:space="preserve">The amount of civil </w:t>
      </w:r>
      <w:r>
        <w:rPr>
          <w:color w:val="282828"/>
          <w:spacing w:val="-9"/>
          <w:sz w:val="26"/>
        </w:rPr>
        <w:t>pena</w:t>
      </w:r>
      <w:r>
        <w:rPr>
          <w:color w:val="0F0F0F"/>
          <w:spacing w:val="-9"/>
          <w:sz w:val="26"/>
        </w:rPr>
        <w:t>l</w:t>
      </w:r>
      <w:r>
        <w:rPr>
          <w:color w:val="282828"/>
          <w:spacing w:val="-9"/>
          <w:sz w:val="26"/>
        </w:rPr>
        <w:t xml:space="preserve">ty </w:t>
      </w:r>
      <w:r>
        <w:rPr>
          <w:color w:val="3A3A3A"/>
          <w:sz w:val="26"/>
        </w:rPr>
        <w:t xml:space="preserve">to </w:t>
      </w:r>
      <w:r>
        <w:rPr>
          <w:color w:val="282828"/>
          <w:sz w:val="26"/>
        </w:rPr>
        <w:t>be assessed or the alternative relief</w:t>
      </w:r>
      <w:r>
        <w:rPr>
          <w:color w:val="3A3A3A"/>
          <w:sz w:val="26"/>
        </w:rPr>
        <w:t xml:space="preserve"> sought, </w:t>
      </w:r>
      <w:r>
        <w:rPr>
          <w:color w:val="282828"/>
          <w:sz w:val="26"/>
        </w:rPr>
        <w:t>or</w:t>
      </w:r>
      <w:r>
        <w:rPr>
          <w:color w:val="282828"/>
          <w:spacing w:val="-8"/>
          <w:sz w:val="26"/>
        </w:rPr>
        <w:t xml:space="preserve"> </w:t>
      </w:r>
      <w:r>
        <w:rPr>
          <w:color w:val="282828"/>
          <w:sz w:val="26"/>
        </w:rPr>
        <w:t>both.</w:t>
      </w:r>
    </w:p>
    <w:p w14:paraId="6A2724B5" w14:textId="77777777" w:rsidR="00EE1989" w:rsidRDefault="002626A8">
      <w:pPr>
        <w:pStyle w:val="ListParagraph"/>
        <w:numPr>
          <w:ilvl w:val="2"/>
          <w:numId w:val="1"/>
        </w:numPr>
        <w:tabs>
          <w:tab w:val="left" w:pos="1756"/>
          <w:tab w:val="left" w:pos="1757"/>
        </w:tabs>
        <w:spacing w:before="114"/>
        <w:ind w:left="1756" w:hanging="720"/>
        <w:jc w:val="left"/>
        <w:rPr>
          <w:color w:val="282828"/>
          <w:sz w:val="26"/>
        </w:rPr>
      </w:pPr>
      <w:r>
        <w:rPr>
          <w:color w:val="282828"/>
          <w:sz w:val="26"/>
        </w:rPr>
        <w:t>The manner, location, and time in which the penalty may be</w:t>
      </w:r>
      <w:r>
        <w:rPr>
          <w:color w:val="282828"/>
          <w:spacing w:val="27"/>
          <w:sz w:val="26"/>
        </w:rPr>
        <w:t xml:space="preserve"> </w:t>
      </w:r>
      <w:r>
        <w:rPr>
          <w:color w:val="282828"/>
          <w:sz w:val="26"/>
        </w:rPr>
        <w:t>paid.</w:t>
      </w:r>
    </w:p>
    <w:p w14:paraId="6A2724B6" w14:textId="77777777" w:rsidR="00EE1989" w:rsidRDefault="002626A8">
      <w:pPr>
        <w:pStyle w:val="ListParagraph"/>
        <w:numPr>
          <w:ilvl w:val="2"/>
          <w:numId w:val="1"/>
        </w:numPr>
        <w:tabs>
          <w:tab w:val="left" w:pos="1756"/>
          <w:tab w:val="left" w:pos="1757"/>
        </w:tabs>
        <w:spacing w:before="127"/>
        <w:ind w:left="1756" w:hanging="719"/>
        <w:jc w:val="left"/>
        <w:rPr>
          <w:color w:val="282828"/>
          <w:sz w:val="26"/>
        </w:rPr>
      </w:pPr>
      <w:r>
        <w:rPr>
          <w:color w:val="282828"/>
          <w:sz w:val="26"/>
        </w:rPr>
        <w:t>The time and place of court</w:t>
      </w:r>
      <w:r>
        <w:rPr>
          <w:color w:val="282828"/>
          <w:spacing w:val="-38"/>
          <w:sz w:val="26"/>
        </w:rPr>
        <w:t xml:space="preserve"> </w:t>
      </w:r>
      <w:r>
        <w:rPr>
          <w:color w:val="3A3A3A"/>
          <w:sz w:val="26"/>
        </w:rPr>
        <w:t>appearance.</w:t>
      </w:r>
    </w:p>
    <w:p w14:paraId="6A2724B7" w14:textId="77777777" w:rsidR="00EE1989" w:rsidRDefault="002626A8">
      <w:pPr>
        <w:pStyle w:val="ListParagraph"/>
        <w:numPr>
          <w:ilvl w:val="2"/>
          <w:numId w:val="1"/>
        </w:numPr>
        <w:tabs>
          <w:tab w:val="left" w:pos="1763"/>
          <w:tab w:val="left" w:pos="1764"/>
        </w:tabs>
        <w:spacing w:before="126"/>
        <w:ind w:left="1763" w:hanging="724"/>
        <w:jc w:val="left"/>
        <w:rPr>
          <w:color w:val="282828"/>
          <w:sz w:val="26"/>
        </w:rPr>
      </w:pPr>
      <w:r>
        <w:rPr>
          <w:color w:val="282828"/>
          <w:w w:val="105"/>
          <w:sz w:val="26"/>
        </w:rPr>
        <w:t>The</w:t>
      </w:r>
      <w:r>
        <w:rPr>
          <w:color w:val="282828"/>
          <w:spacing w:val="-18"/>
          <w:w w:val="105"/>
          <w:sz w:val="26"/>
        </w:rPr>
        <w:t xml:space="preserve"> </w:t>
      </w:r>
      <w:r>
        <w:rPr>
          <w:color w:val="282828"/>
          <w:w w:val="105"/>
          <w:sz w:val="26"/>
        </w:rPr>
        <w:t>penalty</w:t>
      </w:r>
      <w:r>
        <w:rPr>
          <w:color w:val="282828"/>
          <w:spacing w:val="-5"/>
          <w:w w:val="105"/>
          <w:sz w:val="26"/>
        </w:rPr>
        <w:t xml:space="preserve"> </w:t>
      </w:r>
      <w:r>
        <w:rPr>
          <w:color w:val="282828"/>
          <w:w w:val="105"/>
          <w:sz w:val="26"/>
        </w:rPr>
        <w:t>for</w:t>
      </w:r>
      <w:r>
        <w:rPr>
          <w:color w:val="282828"/>
          <w:spacing w:val="-15"/>
          <w:w w:val="105"/>
          <w:sz w:val="26"/>
        </w:rPr>
        <w:t xml:space="preserve"> </w:t>
      </w:r>
      <w:r>
        <w:rPr>
          <w:color w:val="282828"/>
          <w:w w:val="105"/>
          <w:sz w:val="26"/>
        </w:rPr>
        <w:t>failure</w:t>
      </w:r>
      <w:r>
        <w:rPr>
          <w:color w:val="282828"/>
          <w:spacing w:val="-7"/>
          <w:w w:val="105"/>
          <w:sz w:val="26"/>
        </w:rPr>
        <w:t xml:space="preserve"> </w:t>
      </w:r>
      <w:r>
        <w:rPr>
          <w:color w:val="282828"/>
          <w:w w:val="105"/>
          <w:sz w:val="26"/>
        </w:rPr>
        <w:t>to</w:t>
      </w:r>
      <w:r>
        <w:rPr>
          <w:color w:val="282828"/>
          <w:spacing w:val="-20"/>
          <w:w w:val="105"/>
          <w:sz w:val="26"/>
        </w:rPr>
        <w:t xml:space="preserve"> </w:t>
      </w:r>
      <w:r>
        <w:rPr>
          <w:color w:val="282828"/>
          <w:w w:val="105"/>
          <w:sz w:val="26"/>
        </w:rPr>
        <w:t>appear</w:t>
      </w:r>
      <w:r>
        <w:rPr>
          <w:color w:val="282828"/>
          <w:spacing w:val="-12"/>
          <w:w w:val="105"/>
          <w:sz w:val="26"/>
        </w:rPr>
        <w:t xml:space="preserve"> </w:t>
      </w:r>
      <w:r>
        <w:rPr>
          <w:color w:val="282828"/>
          <w:w w:val="105"/>
          <w:sz w:val="26"/>
        </w:rPr>
        <w:t>in</w:t>
      </w:r>
      <w:r>
        <w:rPr>
          <w:color w:val="282828"/>
          <w:spacing w:val="-19"/>
          <w:w w:val="105"/>
          <w:sz w:val="26"/>
        </w:rPr>
        <w:t xml:space="preserve"> </w:t>
      </w:r>
      <w:r>
        <w:rPr>
          <w:color w:val="282828"/>
          <w:w w:val="105"/>
          <w:sz w:val="26"/>
        </w:rPr>
        <w:t>court.</w:t>
      </w:r>
    </w:p>
    <w:p w14:paraId="6A2724B8" w14:textId="77777777" w:rsidR="00EE1989" w:rsidRDefault="00EE1989">
      <w:pPr>
        <w:pStyle w:val="BodyText"/>
        <w:spacing w:before="3"/>
        <w:rPr>
          <w:sz w:val="22"/>
        </w:rPr>
      </w:pPr>
    </w:p>
    <w:p w14:paraId="6A2724B9" w14:textId="55508A3F" w:rsidR="00EE1989" w:rsidRDefault="002626A8">
      <w:pPr>
        <w:pStyle w:val="ListParagraph"/>
        <w:numPr>
          <w:ilvl w:val="1"/>
          <w:numId w:val="1"/>
        </w:numPr>
        <w:tabs>
          <w:tab w:val="left" w:pos="1041"/>
        </w:tabs>
        <w:spacing w:before="1" w:line="244" w:lineRule="auto"/>
        <w:ind w:left="325" w:right="182" w:hanging="9"/>
        <w:jc w:val="both"/>
        <w:rPr>
          <w:color w:val="282828"/>
          <w:sz w:val="26"/>
        </w:rPr>
      </w:pPr>
      <w:r>
        <w:rPr>
          <w:b/>
          <w:color w:val="3A3A3A"/>
          <w:sz w:val="26"/>
        </w:rPr>
        <w:t xml:space="preserve">ALTERNATIVE </w:t>
      </w:r>
      <w:r>
        <w:rPr>
          <w:b/>
          <w:color w:val="282828"/>
          <w:sz w:val="26"/>
        </w:rPr>
        <w:t xml:space="preserve">RELIEF. </w:t>
      </w:r>
      <w:r>
        <w:rPr>
          <w:color w:val="282828"/>
          <w:sz w:val="26"/>
        </w:rPr>
        <w:t xml:space="preserve">Seeking a </w:t>
      </w:r>
      <w:r>
        <w:rPr>
          <w:color w:val="3A3A3A"/>
          <w:sz w:val="26"/>
        </w:rPr>
        <w:t xml:space="preserve">civil </w:t>
      </w:r>
      <w:r>
        <w:rPr>
          <w:color w:val="282828"/>
          <w:sz w:val="26"/>
        </w:rPr>
        <w:t>penalty</w:t>
      </w:r>
      <w:r>
        <w:rPr>
          <w:color w:val="282828"/>
          <w:sz w:val="26"/>
        </w:rPr>
        <w:t xml:space="preserve"> as </w:t>
      </w:r>
      <w:proofErr w:type="gramStart"/>
      <w:r>
        <w:rPr>
          <w:color w:val="282828"/>
          <w:sz w:val="26"/>
        </w:rPr>
        <w:t>authorized  in</w:t>
      </w:r>
      <w:proofErr w:type="gramEnd"/>
      <w:r>
        <w:rPr>
          <w:color w:val="3A3A3A"/>
          <w:sz w:val="26"/>
        </w:rPr>
        <w:t xml:space="preserve"> this chapter </w:t>
      </w:r>
      <w:r>
        <w:rPr>
          <w:color w:val="282828"/>
          <w:sz w:val="26"/>
        </w:rPr>
        <w:t xml:space="preserve">does not preclude the </w:t>
      </w:r>
      <w:r>
        <w:rPr>
          <w:color w:val="3A3A3A"/>
          <w:sz w:val="26"/>
        </w:rPr>
        <w:t xml:space="preserve">City </w:t>
      </w:r>
      <w:r>
        <w:rPr>
          <w:color w:val="282828"/>
          <w:sz w:val="26"/>
        </w:rPr>
        <w:t>from seeking alternative relief from the court in the same action. Such alternative relief may include, but is not limited to, an order for abatement or injunctive</w:t>
      </w:r>
      <w:r>
        <w:rPr>
          <w:color w:val="282828"/>
          <w:spacing w:val="-24"/>
          <w:sz w:val="26"/>
        </w:rPr>
        <w:t xml:space="preserve"> </w:t>
      </w:r>
      <w:r>
        <w:rPr>
          <w:color w:val="282828"/>
          <w:sz w:val="26"/>
        </w:rPr>
        <w:t>r</w:t>
      </w:r>
      <w:r>
        <w:rPr>
          <w:color w:val="282828"/>
          <w:sz w:val="26"/>
        </w:rPr>
        <w:t>elief.</w:t>
      </w:r>
    </w:p>
    <w:p w14:paraId="6A2724BA" w14:textId="2BA0931F" w:rsidR="00EE1989" w:rsidRDefault="002626A8">
      <w:pPr>
        <w:spacing w:before="23"/>
        <w:ind w:left="2865"/>
        <w:jc w:val="both"/>
        <w:rPr>
          <w:i/>
          <w:sz w:val="25"/>
        </w:rPr>
      </w:pPr>
      <w:r>
        <w:rPr>
          <w:i/>
          <w:color w:val="282828"/>
          <w:w w:val="105"/>
          <w:sz w:val="25"/>
        </w:rPr>
        <w:t>(Code of Iowa, Sec</w:t>
      </w:r>
      <w:r>
        <w:rPr>
          <w:i/>
          <w:color w:val="0F0F0F"/>
          <w:w w:val="105"/>
          <w:sz w:val="25"/>
        </w:rPr>
        <w:t xml:space="preserve">. </w:t>
      </w:r>
      <w:r>
        <w:rPr>
          <w:i/>
          <w:color w:val="282828"/>
          <w:w w:val="105"/>
          <w:sz w:val="25"/>
        </w:rPr>
        <w:t>364.22 [8]</w:t>
      </w:r>
      <w:r>
        <w:rPr>
          <w:i/>
          <w:color w:val="282828"/>
          <w:w w:val="105"/>
          <w:sz w:val="25"/>
        </w:rPr>
        <w:t>)</w:t>
      </w:r>
    </w:p>
    <w:p w14:paraId="6A2724BB" w14:textId="2D6D4DDB" w:rsidR="00EE1989" w:rsidRDefault="002626A8">
      <w:pPr>
        <w:pStyle w:val="ListParagraph"/>
        <w:numPr>
          <w:ilvl w:val="1"/>
          <w:numId w:val="1"/>
        </w:numPr>
        <w:tabs>
          <w:tab w:val="left" w:pos="1054"/>
        </w:tabs>
        <w:spacing w:before="251" w:line="244" w:lineRule="auto"/>
        <w:ind w:left="333" w:right="163" w:hanging="3"/>
        <w:jc w:val="both"/>
        <w:rPr>
          <w:color w:val="282828"/>
          <w:sz w:val="26"/>
        </w:rPr>
      </w:pPr>
      <w:r>
        <w:rPr>
          <w:b/>
          <w:color w:val="282828"/>
          <w:sz w:val="26"/>
        </w:rPr>
        <w:t xml:space="preserve">CRIMINAL PENALTIES. </w:t>
      </w:r>
      <w:r>
        <w:rPr>
          <w:color w:val="282828"/>
          <w:sz w:val="26"/>
        </w:rPr>
        <w:t xml:space="preserve">This chapter does not preclude a peace officer from issuing a criminal </w:t>
      </w:r>
      <w:r>
        <w:rPr>
          <w:color w:val="3A3A3A"/>
          <w:sz w:val="26"/>
        </w:rPr>
        <w:t xml:space="preserve">citation </w:t>
      </w:r>
      <w:r>
        <w:rPr>
          <w:color w:val="282828"/>
          <w:spacing w:val="-3"/>
          <w:sz w:val="26"/>
        </w:rPr>
        <w:t>fo</w:t>
      </w:r>
      <w:r>
        <w:rPr>
          <w:color w:val="0F0F0F"/>
          <w:spacing w:val="-3"/>
          <w:sz w:val="26"/>
        </w:rPr>
        <w:t xml:space="preserve">r </w:t>
      </w:r>
      <w:r>
        <w:rPr>
          <w:color w:val="282828"/>
          <w:sz w:val="26"/>
        </w:rPr>
        <w:t xml:space="preserve">a </w:t>
      </w:r>
      <w:r>
        <w:rPr>
          <w:color w:val="3A3A3A"/>
          <w:sz w:val="26"/>
        </w:rPr>
        <w:t xml:space="preserve">violation </w:t>
      </w:r>
      <w:r>
        <w:rPr>
          <w:color w:val="282828"/>
          <w:sz w:val="26"/>
        </w:rPr>
        <w:t xml:space="preserve">of this </w:t>
      </w:r>
      <w:r>
        <w:rPr>
          <w:color w:val="3A3A3A"/>
          <w:sz w:val="26"/>
        </w:rPr>
        <w:t>Code</w:t>
      </w:r>
      <w:r>
        <w:rPr>
          <w:color w:val="3A3A3A"/>
          <w:sz w:val="26"/>
        </w:rPr>
        <w:t xml:space="preserve"> </w:t>
      </w:r>
      <w:r>
        <w:rPr>
          <w:color w:val="282828"/>
          <w:sz w:val="26"/>
        </w:rPr>
        <w:t>of</w:t>
      </w:r>
      <w:r>
        <w:rPr>
          <w:color w:val="3A3A3A"/>
          <w:sz w:val="26"/>
        </w:rPr>
        <w:t xml:space="preserve"> Ordinances </w:t>
      </w:r>
      <w:r>
        <w:rPr>
          <w:color w:val="282828"/>
          <w:sz w:val="26"/>
        </w:rPr>
        <w:t xml:space="preserve">or </w:t>
      </w:r>
      <w:r>
        <w:rPr>
          <w:color w:val="3A3A3A"/>
          <w:sz w:val="26"/>
        </w:rPr>
        <w:t xml:space="preserve">regulation </w:t>
      </w:r>
      <w:r>
        <w:rPr>
          <w:color w:val="282828"/>
          <w:sz w:val="26"/>
        </w:rPr>
        <w:t xml:space="preserve">if criminal penalties </w:t>
      </w:r>
      <w:r>
        <w:rPr>
          <w:color w:val="3A3A3A"/>
          <w:sz w:val="26"/>
        </w:rPr>
        <w:t xml:space="preserve">are </w:t>
      </w:r>
      <w:r>
        <w:rPr>
          <w:color w:val="282828"/>
          <w:sz w:val="26"/>
        </w:rPr>
        <w:t xml:space="preserve">also provided </w:t>
      </w:r>
      <w:proofErr w:type="gramStart"/>
      <w:r>
        <w:rPr>
          <w:color w:val="282828"/>
          <w:sz w:val="26"/>
        </w:rPr>
        <w:t>for  the</w:t>
      </w:r>
      <w:proofErr w:type="gramEnd"/>
      <w:r>
        <w:rPr>
          <w:color w:val="3A3A3A"/>
          <w:sz w:val="26"/>
        </w:rPr>
        <w:t xml:space="preserve"> violation.</w:t>
      </w:r>
      <w:r>
        <w:rPr>
          <w:color w:val="3A3A3A"/>
          <w:sz w:val="26"/>
        </w:rPr>
        <w:t xml:space="preserve"> Nor </w:t>
      </w:r>
      <w:r>
        <w:rPr>
          <w:color w:val="282828"/>
          <w:sz w:val="26"/>
        </w:rPr>
        <w:t xml:space="preserve">does it preclude or limit the authority of the </w:t>
      </w:r>
      <w:r>
        <w:rPr>
          <w:color w:val="3A3A3A"/>
          <w:sz w:val="26"/>
        </w:rPr>
        <w:t xml:space="preserve">City </w:t>
      </w:r>
      <w:r>
        <w:rPr>
          <w:color w:val="282828"/>
          <w:sz w:val="26"/>
        </w:rPr>
        <w:t xml:space="preserve">to </w:t>
      </w:r>
      <w:r>
        <w:rPr>
          <w:color w:val="3A3A3A"/>
          <w:sz w:val="26"/>
        </w:rPr>
        <w:t>enforce the</w:t>
      </w:r>
      <w:r>
        <w:rPr>
          <w:color w:val="282828"/>
          <w:sz w:val="26"/>
        </w:rPr>
        <w:t xml:space="preserve"> provisions of this Code </w:t>
      </w:r>
      <w:r>
        <w:rPr>
          <w:color w:val="3A3A3A"/>
          <w:sz w:val="26"/>
        </w:rPr>
        <w:t xml:space="preserve">of </w:t>
      </w:r>
      <w:r>
        <w:rPr>
          <w:color w:val="282828"/>
          <w:sz w:val="26"/>
        </w:rPr>
        <w:t xml:space="preserve">Ordinances </w:t>
      </w:r>
      <w:r>
        <w:rPr>
          <w:color w:val="282828"/>
          <w:sz w:val="24"/>
        </w:rPr>
        <w:t xml:space="preserve">by </w:t>
      </w:r>
      <w:r>
        <w:rPr>
          <w:color w:val="3A3A3A"/>
          <w:sz w:val="26"/>
        </w:rPr>
        <w:t xml:space="preserve">criminal </w:t>
      </w:r>
      <w:r>
        <w:rPr>
          <w:color w:val="282828"/>
          <w:sz w:val="26"/>
        </w:rPr>
        <w:t xml:space="preserve">sanctions or </w:t>
      </w:r>
      <w:r>
        <w:rPr>
          <w:color w:val="3A3A3A"/>
          <w:sz w:val="26"/>
        </w:rPr>
        <w:t xml:space="preserve">other </w:t>
      </w:r>
      <w:r>
        <w:rPr>
          <w:color w:val="282828"/>
          <w:sz w:val="26"/>
        </w:rPr>
        <w:t>lawful means.</w:t>
      </w:r>
    </w:p>
    <w:p w14:paraId="6A2724BC" w14:textId="6BFA0060" w:rsidR="00EE1989" w:rsidRDefault="002626A8">
      <w:pPr>
        <w:spacing w:before="12"/>
        <w:ind w:left="2343" w:right="2226"/>
        <w:jc w:val="center"/>
        <w:rPr>
          <w:i/>
          <w:sz w:val="25"/>
        </w:rPr>
      </w:pPr>
      <w:r>
        <w:rPr>
          <w:i/>
          <w:color w:val="3A3A3A"/>
          <w:w w:val="105"/>
          <w:sz w:val="25"/>
        </w:rPr>
        <w:t xml:space="preserve">(Code </w:t>
      </w:r>
      <w:r>
        <w:rPr>
          <w:i/>
          <w:color w:val="282828"/>
          <w:w w:val="105"/>
          <w:sz w:val="25"/>
        </w:rPr>
        <w:t>of Iowa, Sec. 364.22[11]</w:t>
      </w:r>
      <w:r>
        <w:rPr>
          <w:i/>
          <w:color w:val="282828"/>
          <w:w w:val="105"/>
          <w:sz w:val="25"/>
        </w:rPr>
        <w:t>)</w:t>
      </w:r>
    </w:p>
    <w:p w14:paraId="6A2724BD" w14:textId="77777777" w:rsidR="00EE1989" w:rsidRDefault="00EE1989">
      <w:pPr>
        <w:jc w:val="center"/>
        <w:rPr>
          <w:sz w:val="25"/>
        </w:rPr>
        <w:sectPr w:rsidR="00EE1989">
          <w:pgSz w:w="12240" w:h="15840"/>
          <w:pgMar w:top="920" w:right="1620" w:bottom="900" w:left="1700" w:header="731" w:footer="640" w:gutter="0"/>
          <w:cols w:space="720"/>
        </w:sectPr>
      </w:pPr>
    </w:p>
    <w:p w14:paraId="6A2724BE" w14:textId="77777777" w:rsidR="00EE1989" w:rsidRDefault="002626A8">
      <w:pPr>
        <w:pStyle w:val="BodyText"/>
        <w:rPr>
          <w:i/>
          <w:sz w:val="20"/>
        </w:rPr>
      </w:pPr>
      <w:r>
        <w:lastRenderedPageBreak/>
        <w:pict w14:anchorId="6A2724C5">
          <v:line id="_x0000_s2050" style="position:absolute;z-index:251658240;mso-position-horizontal-relative:page;mso-position-vertical-relative:page" from="0,0" to="55.8pt,0" strokecolor="#626262" strokeweight="0">
            <w10:wrap anchorx="page" anchory="page"/>
          </v:line>
        </w:pict>
      </w:r>
    </w:p>
    <w:p w14:paraId="6A2724BF" w14:textId="77777777" w:rsidR="00EE1989" w:rsidRDefault="00EE1989">
      <w:pPr>
        <w:pStyle w:val="BodyText"/>
        <w:rPr>
          <w:i/>
          <w:sz w:val="20"/>
        </w:rPr>
      </w:pPr>
    </w:p>
    <w:p w14:paraId="6A2724C0" w14:textId="77777777" w:rsidR="00EE1989" w:rsidRDefault="00EE1989">
      <w:pPr>
        <w:pStyle w:val="BodyText"/>
        <w:rPr>
          <w:i/>
          <w:sz w:val="20"/>
        </w:rPr>
      </w:pPr>
    </w:p>
    <w:p w14:paraId="6A2724C1" w14:textId="77777777" w:rsidR="00EE1989" w:rsidRDefault="00EE1989">
      <w:pPr>
        <w:pStyle w:val="BodyText"/>
        <w:rPr>
          <w:i/>
          <w:sz w:val="20"/>
        </w:rPr>
      </w:pPr>
    </w:p>
    <w:p w14:paraId="6A2724C2" w14:textId="77777777" w:rsidR="00EE1989" w:rsidRDefault="00EE1989">
      <w:pPr>
        <w:pStyle w:val="BodyText"/>
        <w:rPr>
          <w:i/>
          <w:sz w:val="20"/>
        </w:rPr>
      </w:pPr>
    </w:p>
    <w:p w14:paraId="6A2724C3" w14:textId="77777777" w:rsidR="00EE1989" w:rsidRDefault="00EE1989">
      <w:pPr>
        <w:pStyle w:val="BodyText"/>
        <w:spacing w:before="8"/>
        <w:rPr>
          <w:i/>
          <w:sz w:val="27"/>
        </w:rPr>
      </w:pPr>
    </w:p>
    <w:p w14:paraId="6A2724C4" w14:textId="77777777" w:rsidR="00EE1989" w:rsidRDefault="002626A8">
      <w:pPr>
        <w:spacing w:before="90"/>
        <w:ind w:left="1803" w:right="2260"/>
        <w:jc w:val="center"/>
        <w:rPr>
          <w:sz w:val="25"/>
        </w:rPr>
      </w:pPr>
      <w:r>
        <w:rPr>
          <w:color w:val="262626"/>
          <w:w w:val="105"/>
          <w:sz w:val="25"/>
        </w:rPr>
        <w:t xml:space="preserve">[The next page </w:t>
      </w:r>
      <w:r>
        <w:rPr>
          <w:color w:val="363636"/>
          <w:w w:val="105"/>
          <w:sz w:val="25"/>
        </w:rPr>
        <w:t xml:space="preserve">is </w:t>
      </w:r>
      <w:r>
        <w:rPr>
          <w:color w:val="262626"/>
          <w:w w:val="105"/>
          <w:sz w:val="25"/>
        </w:rPr>
        <w:t>21]</w:t>
      </w:r>
    </w:p>
    <w:sectPr w:rsidR="00EE1989">
      <w:headerReference w:type="default" r:id="rId10"/>
      <w:footerReference w:type="default" r:id="rId11"/>
      <w:pgSz w:w="12240" w:h="15840"/>
      <w:pgMar w:top="960" w:right="1620" w:bottom="960" w:left="1700" w:header="65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24CF" w14:textId="77777777" w:rsidR="00000000" w:rsidRDefault="002626A8">
      <w:r>
        <w:separator/>
      </w:r>
    </w:p>
  </w:endnote>
  <w:endnote w:type="continuationSeparator" w:id="0">
    <w:p w14:paraId="6A2724D1" w14:textId="77777777" w:rsidR="00000000" w:rsidRDefault="0026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24C6" w14:textId="77777777" w:rsidR="00EE1989" w:rsidRDefault="002626A8">
    <w:pPr>
      <w:pStyle w:val="BodyText"/>
      <w:spacing w:line="14" w:lineRule="auto"/>
      <w:rPr>
        <w:sz w:val="20"/>
      </w:rPr>
    </w:pPr>
    <w:r>
      <w:pict w14:anchorId="6A2724CB">
        <v:shapetype id="_x0000_t202" coordsize="21600,21600" o:spt="202" path="m,l,21600r21600,l21600,xe">
          <v:stroke joinstyle="miter"/>
          <v:path gradientshapeok="t" o:connecttype="rect"/>
        </v:shapetype>
        <v:shape id="_x0000_s1031" type="#_x0000_t202" style="position:absolute;margin-left:206.5pt;margin-top:745.35pt;width:218.1pt;height:27.55pt;z-index:-251802624;mso-position-horizontal-relative:page;mso-position-vertical-relative:page" filled="f" stroked="f">
          <v:textbox inset="0,0,0,0">
            <w:txbxContent>
              <w:p w14:paraId="6A2724D2" w14:textId="77777777" w:rsidR="00EE1989" w:rsidRDefault="002626A8">
                <w:pPr>
                  <w:spacing w:before="12"/>
                  <w:ind w:left="6" w:right="6"/>
                  <w:jc w:val="center"/>
                  <w:rPr>
                    <w:sz w:val="19"/>
                  </w:rPr>
                </w:pPr>
                <w:r>
                  <w:rPr>
                    <w:color w:val="3F3F3F"/>
                    <w:w w:val="110"/>
                    <w:sz w:val="19"/>
                  </w:rPr>
                  <w:t>CODE</w:t>
                </w:r>
                <w:r>
                  <w:rPr>
                    <w:color w:val="3F3F3F"/>
                    <w:spacing w:val="-28"/>
                    <w:w w:val="110"/>
                    <w:sz w:val="19"/>
                  </w:rPr>
                  <w:t xml:space="preserve"> </w:t>
                </w:r>
                <w:r>
                  <w:rPr>
                    <w:color w:val="2A2A2A"/>
                    <w:w w:val="110"/>
                    <w:sz w:val="19"/>
                  </w:rPr>
                  <w:t>OF</w:t>
                </w:r>
                <w:r>
                  <w:rPr>
                    <w:color w:val="2A2A2A"/>
                    <w:spacing w:val="-28"/>
                    <w:w w:val="110"/>
                    <w:sz w:val="19"/>
                  </w:rPr>
                  <w:t xml:space="preserve"> </w:t>
                </w:r>
                <w:r>
                  <w:rPr>
                    <w:color w:val="2A2A2A"/>
                    <w:spacing w:val="-4"/>
                    <w:w w:val="110"/>
                    <w:sz w:val="19"/>
                  </w:rPr>
                  <w:t>ORDINANCES</w:t>
                </w:r>
                <w:r>
                  <w:rPr>
                    <w:color w:val="525252"/>
                    <w:spacing w:val="-4"/>
                    <w:w w:val="110"/>
                    <w:sz w:val="19"/>
                  </w:rPr>
                  <w:t>,</w:t>
                </w:r>
                <w:r>
                  <w:rPr>
                    <w:color w:val="525252"/>
                    <w:spacing w:val="-24"/>
                    <w:w w:val="110"/>
                    <w:sz w:val="19"/>
                  </w:rPr>
                  <w:t xml:space="preserve"> </w:t>
                </w:r>
                <w:r>
                  <w:rPr>
                    <w:color w:val="3F3F3F"/>
                    <w:w w:val="110"/>
                    <w:sz w:val="19"/>
                  </w:rPr>
                  <w:t>NEW</w:t>
                </w:r>
                <w:r>
                  <w:rPr>
                    <w:color w:val="3F3F3F"/>
                    <w:spacing w:val="-23"/>
                    <w:w w:val="110"/>
                    <w:sz w:val="19"/>
                  </w:rPr>
                  <w:t xml:space="preserve"> </w:t>
                </w:r>
                <w:r>
                  <w:rPr>
                    <w:color w:val="3F3F3F"/>
                    <w:w w:val="110"/>
                    <w:sz w:val="19"/>
                  </w:rPr>
                  <w:t>MARKET,</w:t>
                </w:r>
                <w:r>
                  <w:rPr>
                    <w:color w:val="3F3F3F"/>
                    <w:spacing w:val="-19"/>
                    <w:w w:val="110"/>
                    <w:sz w:val="19"/>
                  </w:rPr>
                  <w:t xml:space="preserve"> </w:t>
                </w:r>
                <w:r>
                  <w:rPr>
                    <w:color w:val="2A2A2A"/>
                    <w:w w:val="110"/>
                    <w:sz w:val="19"/>
                  </w:rPr>
                  <w:t>IOWA</w:t>
                </w:r>
              </w:p>
              <w:p w14:paraId="6A2724D3" w14:textId="77777777" w:rsidR="00EE1989" w:rsidRDefault="002626A8">
                <w:pPr>
                  <w:pStyle w:val="BodyText"/>
                  <w:spacing w:before="23"/>
                  <w:ind w:left="6" w:right="23"/>
                  <w:jc w:val="center"/>
                </w:pPr>
                <w:r>
                  <w:rPr>
                    <w:color w:val="2A2A2A"/>
                    <w:w w:val="110"/>
                  </w:rPr>
                  <w:t>- 9 -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24C8" w14:textId="77777777" w:rsidR="00EE1989" w:rsidRDefault="002626A8">
    <w:pPr>
      <w:pStyle w:val="BodyText"/>
      <w:spacing w:line="14" w:lineRule="auto"/>
      <w:rPr>
        <w:sz w:val="20"/>
      </w:rPr>
    </w:pPr>
    <w:r>
      <w:pict w14:anchorId="6A2724CE">
        <v:shapetype id="_x0000_t202" coordsize="21600,21600" o:spt="202" path="m,l,21600r21600,l21600,xe">
          <v:stroke joinstyle="miter"/>
          <v:path gradientshapeok="t" o:connecttype="rect"/>
        </v:shapetype>
        <v:shape id="_x0000_s1028" type="#_x0000_t202" style="position:absolute;margin-left:191.7pt;margin-top:749pt;width:217.75pt;height:27.9pt;z-index:-251799552;mso-position-horizontal-relative:page;mso-position-vertical-relative:page" filled="f" stroked="f">
          <v:textbox inset="0,0,0,0">
            <w:txbxContent>
              <w:p w14:paraId="6A2724D6" w14:textId="5494CBD4" w:rsidR="00EE1989" w:rsidRDefault="002626A8">
                <w:pPr>
                  <w:spacing w:before="12"/>
                  <w:jc w:val="center"/>
                  <w:rPr>
                    <w:sz w:val="19"/>
                  </w:rPr>
                </w:pPr>
                <w:r>
                  <w:rPr>
                    <w:color w:val="3F3F3F"/>
                    <w:w w:val="105"/>
                    <w:sz w:val="19"/>
                  </w:rPr>
                  <w:t xml:space="preserve">CODE OF </w:t>
                </w:r>
                <w:r>
                  <w:rPr>
                    <w:color w:val="2D2D2D"/>
                    <w:w w:val="105"/>
                    <w:sz w:val="19"/>
                  </w:rPr>
                  <w:t>ORDINANCES</w:t>
                </w:r>
                <w:r>
                  <w:rPr>
                    <w:color w:val="606060"/>
                    <w:w w:val="105"/>
                    <w:sz w:val="19"/>
                  </w:rPr>
                  <w:t xml:space="preserve">, </w:t>
                </w:r>
                <w:r>
                  <w:rPr>
                    <w:color w:val="3F3F3F"/>
                    <w:w w:val="105"/>
                    <w:sz w:val="19"/>
                  </w:rPr>
                  <w:t xml:space="preserve">NEW MARKET, </w:t>
                </w:r>
                <w:r>
                  <w:rPr>
                    <w:color w:val="2D2D2D"/>
                    <w:w w:val="105"/>
                    <w:sz w:val="19"/>
                  </w:rPr>
                  <w:t>IOWA</w:t>
                </w:r>
              </w:p>
              <w:p w14:paraId="6A2724D7" w14:textId="77777777" w:rsidR="00EE1989" w:rsidRDefault="002626A8">
                <w:pPr>
                  <w:pStyle w:val="BodyText"/>
                  <w:spacing w:before="31"/>
                  <w:ind w:right="17"/>
                  <w:jc w:val="center"/>
                </w:pPr>
                <w:r>
                  <w:rPr>
                    <w:color w:val="2D2D2D"/>
                    <w:w w:val="110"/>
                  </w:rPr>
                  <w:t xml:space="preserve">- </w:t>
                </w:r>
                <w:r>
                  <w:fldChar w:fldCharType="begin"/>
                </w:r>
                <w:r>
                  <w:rPr>
                    <w:color w:val="2D2D2D"/>
                    <w:w w:val="110"/>
                  </w:rPr>
                  <w:instrText xml:space="preserve"> PAGE </w:instrText>
                </w:r>
                <w:r>
                  <w:fldChar w:fldCharType="separate"/>
                </w:r>
                <w:r>
                  <w:t>10</w:t>
                </w:r>
                <w:r>
                  <w:fldChar w:fldCharType="end"/>
                </w:r>
                <w:r>
                  <w:rPr>
                    <w:color w:val="2D2D2D"/>
                    <w:w w:val="110"/>
                  </w:rPr>
                  <w:t xml:space="preserve"> </w:t>
                </w:r>
                <w:r>
                  <w:rPr>
                    <w:color w:val="3F3F3F"/>
                    <w:w w:val="110"/>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24CA" w14:textId="77777777" w:rsidR="00EE1989" w:rsidRDefault="002626A8">
    <w:pPr>
      <w:pStyle w:val="BodyText"/>
      <w:spacing w:line="14" w:lineRule="auto"/>
      <w:rPr>
        <w:sz w:val="20"/>
      </w:rPr>
    </w:pPr>
    <w:r>
      <w:pict w14:anchorId="6A2724D1">
        <v:shapetype id="_x0000_t202" coordsize="21600,21600" o:spt="202" path="m,l,21600r21600,l21600,xe">
          <v:stroke joinstyle="miter"/>
          <v:path gradientshapeok="t" o:connecttype="rect"/>
        </v:shapetype>
        <v:shape id="_x0000_s1025" type="#_x0000_t202" style="position:absolute;margin-left:191.7pt;margin-top:742.85pt;width:217.75pt;height:28.35pt;z-index:-251796480;mso-position-horizontal-relative:page;mso-position-vertical-relative:page" filled="f" stroked="f">
          <v:textbox inset="0,0,0,0">
            <w:txbxContent>
              <w:p w14:paraId="6A2724DA" w14:textId="77777777" w:rsidR="00EE1989" w:rsidRDefault="002626A8">
                <w:pPr>
                  <w:spacing w:before="12"/>
                  <w:jc w:val="center"/>
                  <w:rPr>
                    <w:sz w:val="19"/>
                  </w:rPr>
                </w:pPr>
                <w:r>
                  <w:rPr>
                    <w:color w:val="363636"/>
                    <w:w w:val="105"/>
                    <w:sz w:val="19"/>
                  </w:rPr>
                  <w:t xml:space="preserve">CODE </w:t>
                </w:r>
                <w:r>
                  <w:rPr>
                    <w:color w:val="262626"/>
                    <w:w w:val="105"/>
                    <w:sz w:val="19"/>
                  </w:rPr>
                  <w:t>O</w:t>
                </w:r>
                <w:r>
                  <w:rPr>
                    <w:color w:val="4B4B4B"/>
                    <w:w w:val="105"/>
                    <w:sz w:val="19"/>
                  </w:rPr>
                  <w:t xml:space="preserve">F </w:t>
                </w:r>
                <w:r>
                  <w:rPr>
                    <w:color w:val="262626"/>
                    <w:w w:val="105"/>
                    <w:sz w:val="19"/>
                  </w:rPr>
                  <w:t>ORDINANCES</w:t>
                </w:r>
                <w:r>
                  <w:rPr>
                    <w:color w:val="4B4B4B"/>
                    <w:w w:val="105"/>
                    <w:sz w:val="19"/>
                  </w:rPr>
                  <w:t xml:space="preserve">, </w:t>
                </w:r>
                <w:r>
                  <w:rPr>
                    <w:color w:val="363636"/>
                    <w:w w:val="105"/>
                    <w:sz w:val="19"/>
                  </w:rPr>
                  <w:t xml:space="preserve">NEW </w:t>
                </w:r>
                <w:r>
                  <w:rPr>
                    <w:color w:val="262626"/>
                    <w:w w:val="105"/>
                    <w:sz w:val="19"/>
                  </w:rPr>
                  <w:t>MARKET</w:t>
                </w:r>
                <w:r>
                  <w:rPr>
                    <w:color w:val="4B4B4B"/>
                    <w:w w:val="105"/>
                    <w:sz w:val="19"/>
                  </w:rPr>
                  <w:t xml:space="preserve">, </w:t>
                </w:r>
                <w:r>
                  <w:rPr>
                    <w:color w:val="262626"/>
                    <w:w w:val="105"/>
                    <w:sz w:val="19"/>
                  </w:rPr>
                  <w:t>IOWA</w:t>
                </w:r>
              </w:p>
              <w:p w14:paraId="6A2724DB" w14:textId="77777777" w:rsidR="00EE1989" w:rsidRDefault="002626A8">
                <w:pPr>
                  <w:spacing w:before="28"/>
                  <w:ind w:right="15"/>
                  <w:jc w:val="center"/>
                  <w:rPr>
                    <w:sz w:val="25"/>
                  </w:rPr>
                </w:pPr>
                <w:r>
                  <w:rPr>
                    <w:color w:val="0C0C0C"/>
                    <w:w w:val="110"/>
                    <w:sz w:val="25"/>
                  </w:rPr>
                  <w:t xml:space="preserve">- </w:t>
                </w:r>
                <w:r>
                  <w:rPr>
                    <w:color w:val="262626"/>
                    <w:w w:val="110"/>
                    <w:sz w:val="25"/>
                  </w:rPr>
                  <w:t xml:space="preserve">12 </w:t>
                </w:r>
                <w:r>
                  <w:rPr>
                    <w:color w:val="0C0C0C"/>
                    <w:w w:val="110"/>
                    <w:sz w:val="25"/>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24CB" w14:textId="77777777" w:rsidR="00000000" w:rsidRDefault="002626A8">
      <w:r>
        <w:separator/>
      </w:r>
    </w:p>
  </w:footnote>
  <w:footnote w:type="continuationSeparator" w:id="0">
    <w:p w14:paraId="6A2724CD" w14:textId="77777777" w:rsidR="00000000" w:rsidRDefault="0026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24C7" w14:textId="77777777" w:rsidR="00EE1989" w:rsidRDefault="002626A8">
    <w:pPr>
      <w:pStyle w:val="BodyText"/>
      <w:spacing w:line="14" w:lineRule="auto"/>
      <w:rPr>
        <w:sz w:val="20"/>
      </w:rPr>
    </w:pPr>
    <w:r>
      <w:pict w14:anchorId="6A2724CC">
        <v:shapetype id="_x0000_t202" coordsize="21600,21600" o:spt="202" path="m,l,21600r21600,l21600,xe">
          <v:stroke joinstyle="miter"/>
          <v:path gradientshapeok="t" o:connecttype="rect"/>
        </v:shapetype>
        <v:shape id="_x0000_s1030" type="#_x0000_t202" style="position:absolute;margin-left:63.45pt;margin-top:31.4pt;width:71.1pt;height:16.45pt;z-index:-251801600;mso-position-horizontal-relative:page;mso-position-vertical-relative:page" filled="f" stroked="f">
          <v:textbox inset="0,0,0,0">
            <w:txbxContent>
              <w:p w14:paraId="6A2724D4" w14:textId="77777777" w:rsidR="00EE1989" w:rsidRDefault="002626A8">
                <w:pPr>
                  <w:spacing w:before="9"/>
                  <w:ind w:left="20"/>
                  <w:rPr>
                    <w:sz w:val="26"/>
                  </w:rPr>
                </w:pPr>
                <w:r>
                  <w:rPr>
                    <w:color w:val="282828"/>
                    <w:w w:val="105"/>
                    <w:sz w:val="26"/>
                  </w:rPr>
                  <w:t>CHAPTER3</w:t>
                </w:r>
              </w:p>
            </w:txbxContent>
          </v:textbox>
          <w10:wrap anchorx="page" anchory="page"/>
        </v:shape>
      </w:pict>
    </w:r>
    <w:r>
      <w:pict w14:anchorId="6A2724CD">
        <v:shape id="_x0000_s1029" type="#_x0000_t202" style="position:absolute;margin-left:391.75pt;margin-top:31.4pt;width:164.05pt;height:16.45pt;z-index:-251800576;mso-position-horizontal-relative:page;mso-position-vertical-relative:page" filled="f" stroked="f">
          <v:textbox inset="0,0,0,0">
            <w:txbxContent>
              <w:p w14:paraId="6A2724D5" w14:textId="77777777" w:rsidR="00EE1989" w:rsidRDefault="002626A8">
                <w:pPr>
                  <w:spacing w:before="9"/>
                  <w:ind w:left="20"/>
                  <w:rPr>
                    <w:sz w:val="26"/>
                  </w:rPr>
                </w:pPr>
                <w:r>
                  <w:rPr>
                    <w:color w:val="282828"/>
                    <w:sz w:val="26"/>
                  </w:rPr>
                  <w:t>MUNICIPAL INFRACTIONS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24C9" w14:textId="77777777" w:rsidR="00EE1989" w:rsidRDefault="002626A8">
    <w:pPr>
      <w:pStyle w:val="BodyText"/>
      <w:spacing w:line="14" w:lineRule="auto"/>
      <w:rPr>
        <w:sz w:val="20"/>
      </w:rPr>
    </w:pPr>
    <w:r>
      <w:pict w14:anchorId="6A2724CF">
        <v:shapetype id="_x0000_t202" coordsize="21600,21600" o:spt="202" path="m,l,21600r21600,l21600,xe">
          <v:stroke joinstyle="miter"/>
          <v:path gradientshapeok="t" o:connecttype="rect"/>
        </v:shapetype>
        <v:shape id="_x0000_s1027" type="#_x0000_t202" style="position:absolute;margin-left:377.35pt;margin-top:31.5pt;width:163.75pt;height:15.9pt;z-index:-251798528;mso-position-horizontal-relative:page;mso-position-vertical-relative:page" filled="f" stroked="f">
          <v:textbox inset="0,0,0,0">
            <w:txbxContent>
              <w:p w14:paraId="6A2724D8" w14:textId="77777777" w:rsidR="00EE1989" w:rsidRDefault="002626A8">
                <w:pPr>
                  <w:spacing w:before="9"/>
                  <w:ind w:left="20"/>
                  <w:rPr>
                    <w:sz w:val="25"/>
                  </w:rPr>
                </w:pPr>
                <w:r>
                  <w:rPr>
                    <w:color w:val="262626"/>
                    <w:w w:val="105"/>
                    <w:sz w:val="25"/>
                  </w:rPr>
                  <w:t>MUNICIPAL</w:t>
                </w:r>
                <w:r>
                  <w:rPr>
                    <w:color w:val="262626"/>
                    <w:spacing w:val="-21"/>
                    <w:w w:val="105"/>
                    <w:sz w:val="25"/>
                  </w:rPr>
                  <w:t xml:space="preserve"> </w:t>
                </w:r>
                <w:r>
                  <w:rPr>
                    <w:color w:val="262626"/>
                    <w:w w:val="105"/>
                    <w:sz w:val="25"/>
                  </w:rPr>
                  <w:t>INFRACTIONS</w:t>
                </w:r>
              </w:p>
            </w:txbxContent>
          </v:textbox>
          <w10:wrap anchorx="page" anchory="page"/>
        </v:shape>
      </w:pict>
    </w:r>
    <w:r>
      <w:pict w14:anchorId="6A2724D0">
        <v:shape id="_x0000_s1026" type="#_x0000_t202" style="position:absolute;margin-left:50.15pt;margin-top:33.3pt;width:70.95pt;height:15.9pt;z-index:-251797504;mso-position-horizontal-relative:page;mso-position-vertical-relative:page" filled="f" stroked="f">
          <v:textbox inset="0,0,0,0">
            <w:txbxContent>
              <w:p w14:paraId="6A2724D9" w14:textId="77777777" w:rsidR="00EE1989" w:rsidRDefault="002626A8">
                <w:pPr>
                  <w:spacing w:before="9"/>
                  <w:ind w:left="20"/>
                  <w:rPr>
                    <w:sz w:val="25"/>
                  </w:rPr>
                </w:pPr>
                <w:r>
                  <w:rPr>
                    <w:color w:val="262626"/>
                    <w:w w:val="105"/>
                    <w:sz w:val="25"/>
                  </w:rPr>
                  <w:t>CHAPTER3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1F64"/>
    <w:multiLevelType w:val="multilevel"/>
    <w:tmpl w:val="1D0828A0"/>
    <w:lvl w:ilvl="0">
      <w:start w:val="3"/>
      <w:numFmt w:val="decimal"/>
      <w:lvlText w:val="%1"/>
      <w:lvlJc w:val="left"/>
      <w:pPr>
        <w:ind w:left="671" w:hanging="380"/>
      </w:pPr>
      <w:rPr>
        <w:rFonts w:hint="default"/>
      </w:rPr>
    </w:lvl>
    <w:lvl w:ilvl="1">
      <w:start w:val="1"/>
      <w:numFmt w:val="decimalZero"/>
      <w:lvlText w:val="%1.%2"/>
      <w:lvlJc w:val="left"/>
      <w:pPr>
        <w:ind w:left="671" w:hanging="380"/>
      </w:pPr>
      <w:rPr>
        <w:rFonts w:hint="default"/>
        <w:w w:val="106"/>
      </w:rPr>
    </w:lvl>
    <w:lvl w:ilvl="2">
      <w:numFmt w:val="bullet"/>
      <w:lvlText w:val="•"/>
      <w:lvlJc w:val="left"/>
      <w:pPr>
        <w:ind w:left="1030" w:hanging="380"/>
      </w:pPr>
      <w:rPr>
        <w:rFonts w:hint="default"/>
      </w:rPr>
    </w:lvl>
    <w:lvl w:ilvl="3">
      <w:numFmt w:val="bullet"/>
      <w:lvlText w:val="•"/>
      <w:lvlJc w:val="left"/>
      <w:pPr>
        <w:ind w:left="1205" w:hanging="380"/>
      </w:pPr>
      <w:rPr>
        <w:rFonts w:hint="default"/>
      </w:rPr>
    </w:lvl>
    <w:lvl w:ilvl="4">
      <w:numFmt w:val="bullet"/>
      <w:lvlText w:val="•"/>
      <w:lvlJc w:val="left"/>
      <w:pPr>
        <w:ind w:left="1380" w:hanging="380"/>
      </w:pPr>
      <w:rPr>
        <w:rFonts w:hint="default"/>
      </w:rPr>
    </w:lvl>
    <w:lvl w:ilvl="5">
      <w:numFmt w:val="bullet"/>
      <w:lvlText w:val="•"/>
      <w:lvlJc w:val="left"/>
      <w:pPr>
        <w:ind w:left="1555" w:hanging="380"/>
      </w:pPr>
      <w:rPr>
        <w:rFonts w:hint="default"/>
      </w:rPr>
    </w:lvl>
    <w:lvl w:ilvl="6">
      <w:numFmt w:val="bullet"/>
      <w:lvlText w:val="•"/>
      <w:lvlJc w:val="left"/>
      <w:pPr>
        <w:ind w:left="1730" w:hanging="380"/>
      </w:pPr>
      <w:rPr>
        <w:rFonts w:hint="default"/>
      </w:rPr>
    </w:lvl>
    <w:lvl w:ilvl="7">
      <w:numFmt w:val="bullet"/>
      <w:lvlText w:val="•"/>
      <w:lvlJc w:val="left"/>
      <w:pPr>
        <w:ind w:left="1905" w:hanging="380"/>
      </w:pPr>
      <w:rPr>
        <w:rFonts w:hint="default"/>
      </w:rPr>
    </w:lvl>
    <w:lvl w:ilvl="8">
      <w:numFmt w:val="bullet"/>
      <w:lvlText w:val="•"/>
      <w:lvlJc w:val="left"/>
      <w:pPr>
        <w:ind w:left="2080" w:hanging="380"/>
      </w:pPr>
      <w:rPr>
        <w:rFonts w:hint="default"/>
      </w:rPr>
    </w:lvl>
  </w:abstractNum>
  <w:abstractNum w:abstractNumId="1" w15:restartNumberingAfterBreak="0">
    <w:nsid w:val="7AB00555"/>
    <w:multiLevelType w:val="multilevel"/>
    <w:tmpl w:val="DBA6E91E"/>
    <w:lvl w:ilvl="0">
      <w:start w:val="3"/>
      <w:numFmt w:val="decimal"/>
      <w:lvlText w:val="%1"/>
      <w:lvlJc w:val="left"/>
      <w:pPr>
        <w:ind w:left="318" w:hanging="728"/>
      </w:pPr>
      <w:rPr>
        <w:rFonts w:hint="default"/>
      </w:rPr>
    </w:lvl>
    <w:lvl w:ilvl="1">
      <w:start w:val="1"/>
      <w:numFmt w:val="decimalZero"/>
      <w:lvlText w:val="%1.%2"/>
      <w:lvlJc w:val="left"/>
      <w:pPr>
        <w:ind w:left="318" w:hanging="728"/>
        <w:jc w:val="right"/>
      </w:pPr>
      <w:rPr>
        <w:rFonts w:hint="default"/>
        <w:b/>
        <w:bCs/>
        <w:w w:val="102"/>
      </w:rPr>
    </w:lvl>
    <w:lvl w:ilvl="2">
      <w:start w:val="1"/>
      <w:numFmt w:val="decimal"/>
      <w:lvlText w:val="%3."/>
      <w:lvlJc w:val="left"/>
      <w:pPr>
        <w:ind w:left="1554" w:hanging="714"/>
        <w:jc w:val="right"/>
      </w:pPr>
      <w:rPr>
        <w:rFonts w:hint="default"/>
        <w:w w:val="108"/>
      </w:rPr>
    </w:lvl>
    <w:lvl w:ilvl="3">
      <w:start w:val="1"/>
      <w:numFmt w:val="upperLetter"/>
      <w:lvlText w:val="%4."/>
      <w:lvlJc w:val="left"/>
      <w:pPr>
        <w:ind w:left="1524" w:hanging="714"/>
      </w:pPr>
      <w:rPr>
        <w:rFonts w:hint="default"/>
        <w:spacing w:val="-1"/>
        <w:w w:val="107"/>
      </w:rPr>
    </w:lvl>
    <w:lvl w:ilvl="4">
      <w:start w:val="1"/>
      <w:numFmt w:val="decimal"/>
      <w:lvlText w:val="(%5)"/>
      <w:lvlJc w:val="left"/>
      <w:pPr>
        <w:ind w:left="2267" w:hanging="714"/>
      </w:pPr>
      <w:rPr>
        <w:rFonts w:hint="default"/>
        <w:spacing w:val="0"/>
        <w:w w:val="109"/>
      </w:rPr>
    </w:lvl>
    <w:lvl w:ilvl="5">
      <w:numFmt w:val="bullet"/>
      <w:lvlText w:val="•"/>
      <w:lvlJc w:val="left"/>
      <w:pPr>
        <w:ind w:left="3370" w:hanging="714"/>
      </w:pPr>
      <w:rPr>
        <w:rFonts w:hint="default"/>
      </w:rPr>
    </w:lvl>
    <w:lvl w:ilvl="6">
      <w:numFmt w:val="bullet"/>
      <w:lvlText w:val="•"/>
      <w:lvlJc w:val="left"/>
      <w:pPr>
        <w:ind w:left="4480" w:hanging="714"/>
      </w:pPr>
      <w:rPr>
        <w:rFonts w:hint="default"/>
      </w:rPr>
    </w:lvl>
    <w:lvl w:ilvl="7">
      <w:numFmt w:val="bullet"/>
      <w:lvlText w:val="•"/>
      <w:lvlJc w:val="left"/>
      <w:pPr>
        <w:ind w:left="5590" w:hanging="714"/>
      </w:pPr>
      <w:rPr>
        <w:rFonts w:hint="default"/>
      </w:rPr>
    </w:lvl>
    <w:lvl w:ilvl="8">
      <w:numFmt w:val="bullet"/>
      <w:lvlText w:val="•"/>
      <w:lvlJc w:val="left"/>
      <w:pPr>
        <w:ind w:left="6700" w:hanging="7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E1989"/>
    <w:rsid w:val="002626A8"/>
    <w:rsid w:val="002C1851"/>
    <w:rsid w:val="00466F29"/>
    <w:rsid w:val="008204EC"/>
    <w:rsid w:val="00861D76"/>
    <w:rsid w:val="00973649"/>
    <w:rsid w:val="00AF21F9"/>
    <w:rsid w:val="00C71242"/>
    <w:rsid w:val="00EE1989"/>
    <w:rsid w:val="00F5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272488"/>
  <w15:docId w15:val="{BE5F3F5A-DB11-4790-BB60-A38CD09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
      <w:ind w:left="20"/>
      <w:outlineLvl w:val="0"/>
    </w:pPr>
    <w:rPr>
      <w:sz w:val="26"/>
      <w:szCs w:val="26"/>
    </w:rPr>
  </w:style>
  <w:style w:type="paragraph" w:styleId="Heading2">
    <w:name w:val="heading 2"/>
    <w:basedOn w:val="Normal"/>
    <w:uiPriority w:val="9"/>
    <w:unhideWhenUsed/>
    <w:qFormat/>
    <w:pPr>
      <w:ind w:left="20"/>
      <w:jc w:val="both"/>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1" w:hanging="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26A8"/>
    <w:pPr>
      <w:tabs>
        <w:tab w:val="center" w:pos="4680"/>
        <w:tab w:val="right" w:pos="9360"/>
      </w:tabs>
    </w:pPr>
  </w:style>
  <w:style w:type="character" w:customStyle="1" w:styleId="HeaderChar">
    <w:name w:val="Header Char"/>
    <w:basedOn w:val="DefaultParagraphFont"/>
    <w:link w:val="Header"/>
    <w:uiPriority w:val="99"/>
    <w:rsid w:val="002626A8"/>
    <w:rPr>
      <w:rFonts w:ascii="Times New Roman" w:eastAsia="Times New Roman" w:hAnsi="Times New Roman" w:cs="Times New Roman"/>
    </w:rPr>
  </w:style>
  <w:style w:type="paragraph" w:styleId="Footer">
    <w:name w:val="footer"/>
    <w:basedOn w:val="Normal"/>
    <w:link w:val="FooterChar"/>
    <w:uiPriority w:val="99"/>
    <w:unhideWhenUsed/>
    <w:rsid w:val="002626A8"/>
    <w:pPr>
      <w:tabs>
        <w:tab w:val="center" w:pos="4680"/>
        <w:tab w:val="right" w:pos="9360"/>
      </w:tabs>
    </w:pPr>
  </w:style>
  <w:style w:type="character" w:customStyle="1" w:styleId="FooterChar">
    <w:name w:val="Footer Char"/>
    <w:basedOn w:val="DefaultParagraphFont"/>
    <w:link w:val="Footer"/>
    <w:uiPriority w:val="99"/>
    <w:rsid w:val="002626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Tracy</cp:lastModifiedBy>
  <cp:revision>10</cp:revision>
  <dcterms:created xsi:type="dcterms:W3CDTF">2020-04-29T21:22:00Z</dcterms:created>
  <dcterms:modified xsi:type="dcterms:W3CDTF">2020-04-29T21:28:00Z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LastSaved">
    <vt:filetime>2020-04-29T00:00:00Z</vt:filetime>
  </property>
</Properties>
</file>