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DA" w:rsidRPr="007777DE" w:rsidRDefault="00D10043" w:rsidP="007777DE">
      <w:pPr>
        <w:jc w:val="center"/>
        <w:rPr>
          <w:b/>
          <w:sz w:val="36"/>
          <w:szCs w:val="36"/>
        </w:rPr>
      </w:pPr>
      <w:r w:rsidRPr="007777DE">
        <w:rPr>
          <w:b/>
          <w:sz w:val="36"/>
          <w:szCs w:val="36"/>
        </w:rPr>
        <w:t>MINER PAVILION</w:t>
      </w:r>
    </w:p>
    <w:p w:rsidR="00D10043" w:rsidRDefault="00D10043"/>
    <w:p w:rsidR="00D10043" w:rsidRPr="007777DE" w:rsidRDefault="00D10043" w:rsidP="007777DE">
      <w:pPr>
        <w:pStyle w:val="ListParagraph"/>
        <w:numPr>
          <w:ilvl w:val="0"/>
          <w:numId w:val="1"/>
        </w:numPr>
        <w:spacing w:line="480" w:lineRule="auto"/>
        <w:jc w:val="both"/>
        <w:rPr>
          <w:b/>
        </w:rPr>
      </w:pPr>
      <w:r w:rsidRPr="007777DE">
        <w:rPr>
          <w:b/>
        </w:rPr>
        <w:t xml:space="preserve">Use the </w:t>
      </w:r>
      <w:r w:rsidR="008D2823">
        <w:rPr>
          <w:b/>
        </w:rPr>
        <w:t>nail</w:t>
      </w:r>
      <w:r w:rsidRPr="007777DE">
        <w:rPr>
          <w:b/>
        </w:rPr>
        <w:t xml:space="preserve"> on the breakaway door to allow entrance into the Pavilion. Please be sure to push in on bar and then use </w:t>
      </w:r>
      <w:r w:rsidR="008D2823">
        <w:rPr>
          <w:b/>
        </w:rPr>
        <w:t>nail</w:t>
      </w:r>
      <w:r w:rsidRPr="007777DE">
        <w:rPr>
          <w:b/>
        </w:rPr>
        <w:t xml:space="preserve"> to lock it into place. Please be sure to lock the breakaway doors before leaving.</w:t>
      </w:r>
    </w:p>
    <w:p w:rsidR="00D10043" w:rsidRPr="007777DE" w:rsidRDefault="00D10043" w:rsidP="007777DE">
      <w:pPr>
        <w:pStyle w:val="ListParagraph"/>
        <w:numPr>
          <w:ilvl w:val="0"/>
          <w:numId w:val="1"/>
        </w:numPr>
        <w:spacing w:line="480" w:lineRule="auto"/>
        <w:jc w:val="both"/>
        <w:rPr>
          <w:b/>
        </w:rPr>
      </w:pPr>
      <w:r w:rsidRPr="007777DE">
        <w:rPr>
          <w:b/>
        </w:rPr>
        <w:t xml:space="preserve">Tables and chairs are located in the storage areas in the front entrance….chairs in the right and tables in the left. </w:t>
      </w:r>
      <w:r w:rsidRPr="007777DE">
        <w:rPr>
          <w:b/>
          <w:u w:val="single"/>
        </w:rPr>
        <w:t>DO NOT</w:t>
      </w:r>
      <w:r w:rsidRPr="007777DE">
        <w:rPr>
          <w:b/>
        </w:rPr>
        <w:t xml:space="preserve"> put </w:t>
      </w:r>
      <w:r w:rsidRPr="007777DE">
        <w:rPr>
          <w:b/>
          <w:u w:val="single"/>
        </w:rPr>
        <w:t>HOT</w:t>
      </w:r>
      <w:r w:rsidRPr="007777DE">
        <w:rPr>
          <w:b/>
        </w:rPr>
        <w:t xml:space="preserve"> dishes and roasters on the white plastic tables …… use the wooden tables for such items.</w:t>
      </w:r>
    </w:p>
    <w:p w:rsidR="00D10043" w:rsidRPr="007777DE" w:rsidRDefault="00D10043" w:rsidP="007777DE">
      <w:pPr>
        <w:pStyle w:val="ListParagraph"/>
        <w:numPr>
          <w:ilvl w:val="0"/>
          <w:numId w:val="1"/>
        </w:numPr>
        <w:spacing w:line="480" w:lineRule="auto"/>
        <w:jc w:val="both"/>
        <w:rPr>
          <w:b/>
        </w:rPr>
      </w:pPr>
      <w:r w:rsidRPr="007777DE">
        <w:rPr>
          <w:b/>
        </w:rPr>
        <w:t xml:space="preserve">The north and south bank of lights in the gym are motion activated. The switches (3) for the other lights in the gym are located on the left wall before entering the kitchen. Bathroom lights are motion activated. The switches for the stage lights are located in the supply closet in the kitchen (leave this door open all the time)...Electrical panel to the left on the south side wall. They are in the center of the panel and are marked accordingly. </w:t>
      </w:r>
    </w:p>
    <w:p w:rsidR="00D10043" w:rsidRPr="007777DE" w:rsidRDefault="00D10043" w:rsidP="007777DE">
      <w:pPr>
        <w:pStyle w:val="ListParagraph"/>
        <w:numPr>
          <w:ilvl w:val="0"/>
          <w:numId w:val="1"/>
        </w:numPr>
        <w:spacing w:line="480" w:lineRule="auto"/>
        <w:jc w:val="both"/>
        <w:rPr>
          <w:b/>
        </w:rPr>
      </w:pPr>
      <w:r w:rsidRPr="007777DE">
        <w:rPr>
          <w:b/>
        </w:rPr>
        <w:t>Trash bags are located under the kitchen sink. Bathroom supplies are in the supply closet in the ladies bathroom.</w:t>
      </w:r>
    </w:p>
    <w:p w:rsidR="00D10043" w:rsidRPr="007777DE" w:rsidRDefault="00D10043" w:rsidP="007777DE">
      <w:pPr>
        <w:pStyle w:val="ListParagraph"/>
        <w:numPr>
          <w:ilvl w:val="0"/>
          <w:numId w:val="1"/>
        </w:numPr>
        <w:spacing w:line="480" w:lineRule="auto"/>
        <w:jc w:val="both"/>
        <w:rPr>
          <w:b/>
        </w:rPr>
      </w:pPr>
      <w:r w:rsidRPr="007777DE">
        <w:rPr>
          <w:b/>
        </w:rPr>
        <w:t>Cleaning supplies are in the supply closet in the kitchen.</w:t>
      </w:r>
    </w:p>
    <w:p w:rsidR="00D10043" w:rsidRPr="007777DE" w:rsidRDefault="00D10043" w:rsidP="007777DE">
      <w:pPr>
        <w:pStyle w:val="ListParagraph"/>
        <w:numPr>
          <w:ilvl w:val="0"/>
          <w:numId w:val="1"/>
        </w:numPr>
        <w:spacing w:line="480" w:lineRule="auto"/>
        <w:jc w:val="both"/>
        <w:rPr>
          <w:b/>
        </w:rPr>
      </w:pPr>
      <w:r w:rsidRPr="007777DE">
        <w:rPr>
          <w:b/>
        </w:rPr>
        <w:t>Please use water only on the gym floor if mopping is needed.</w:t>
      </w:r>
    </w:p>
    <w:p w:rsidR="00D10043" w:rsidRPr="007777DE" w:rsidRDefault="00D10043" w:rsidP="00D10043">
      <w:pPr>
        <w:rPr>
          <w:b/>
        </w:rPr>
      </w:pPr>
    </w:p>
    <w:p w:rsidR="00D10043" w:rsidRPr="007777DE" w:rsidRDefault="00D10043" w:rsidP="00D10043">
      <w:pPr>
        <w:rPr>
          <w:b/>
        </w:rPr>
      </w:pPr>
    </w:p>
    <w:p w:rsidR="00D10043" w:rsidRPr="007777DE" w:rsidRDefault="00D10043" w:rsidP="00D10043">
      <w:pPr>
        <w:rPr>
          <w:b/>
        </w:rPr>
      </w:pPr>
      <w:r w:rsidRPr="007777DE">
        <w:rPr>
          <w:b/>
        </w:rPr>
        <w:t>IF YOU HAVE QUESTIONS, CALL:</w:t>
      </w:r>
    </w:p>
    <w:p w:rsidR="00D10043" w:rsidRPr="007777DE" w:rsidRDefault="00D10043" w:rsidP="00D10043">
      <w:pPr>
        <w:rPr>
          <w:b/>
        </w:rPr>
      </w:pPr>
      <w:r w:rsidRPr="007777DE">
        <w:rPr>
          <w:b/>
        </w:rPr>
        <w:tab/>
      </w:r>
      <w:r w:rsidRPr="007777DE">
        <w:rPr>
          <w:b/>
        </w:rPr>
        <w:tab/>
        <w:t>712-585-3650</w:t>
      </w:r>
      <w:r w:rsidRPr="007777DE">
        <w:rPr>
          <w:b/>
        </w:rPr>
        <w:tab/>
      </w:r>
      <w:r w:rsidR="007777DE" w:rsidRPr="007777DE">
        <w:rPr>
          <w:b/>
        </w:rPr>
        <w:t>Jim &amp; Joyce Radke (home)</w:t>
      </w:r>
    </w:p>
    <w:p w:rsidR="007777DE" w:rsidRPr="007777DE" w:rsidRDefault="007777DE" w:rsidP="00D10043">
      <w:pPr>
        <w:rPr>
          <w:b/>
        </w:rPr>
      </w:pPr>
      <w:r w:rsidRPr="007777DE">
        <w:rPr>
          <w:b/>
        </w:rPr>
        <w:tab/>
      </w:r>
      <w:r w:rsidRPr="007777DE">
        <w:rPr>
          <w:b/>
        </w:rPr>
        <w:tab/>
        <w:t>712-303-0001</w:t>
      </w:r>
      <w:r w:rsidRPr="007777DE">
        <w:rPr>
          <w:b/>
        </w:rPr>
        <w:tab/>
        <w:t>Jim Radke (cell)</w:t>
      </w:r>
    </w:p>
    <w:p w:rsidR="007777DE" w:rsidRPr="007777DE" w:rsidRDefault="007777DE" w:rsidP="00D10043">
      <w:pPr>
        <w:rPr>
          <w:b/>
        </w:rPr>
      </w:pPr>
      <w:r w:rsidRPr="007777DE">
        <w:rPr>
          <w:b/>
        </w:rPr>
        <w:tab/>
      </w:r>
      <w:r w:rsidRPr="007777DE">
        <w:rPr>
          <w:b/>
        </w:rPr>
        <w:tab/>
        <w:t>712-303-0012 Joyce Radke (cell)</w:t>
      </w:r>
    </w:p>
    <w:p w:rsidR="007777DE" w:rsidRPr="007777DE" w:rsidRDefault="007777DE" w:rsidP="00D10043">
      <w:pPr>
        <w:rPr>
          <w:b/>
        </w:rPr>
      </w:pPr>
      <w:r w:rsidRPr="007777DE">
        <w:rPr>
          <w:b/>
        </w:rPr>
        <w:tab/>
      </w:r>
      <w:r w:rsidRPr="007777DE">
        <w:rPr>
          <w:b/>
        </w:rPr>
        <w:tab/>
        <w:t>712-370-0116</w:t>
      </w:r>
      <w:r w:rsidRPr="007777DE">
        <w:rPr>
          <w:b/>
        </w:rPr>
        <w:tab/>
        <w:t>Mayor Frank Sefrit</w:t>
      </w:r>
    </w:p>
    <w:p w:rsidR="007777DE" w:rsidRDefault="007777DE" w:rsidP="00D10043">
      <w:bookmarkStart w:id="0" w:name="_GoBack"/>
      <w:bookmarkEnd w:id="0"/>
    </w:p>
    <w:sectPr w:rsidR="00777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7E8A"/>
    <w:multiLevelType w:val="hybridMultilevel"/>
    <w:tmpl w:val="A2705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43"/>
    <w:rsid w:val="00330527"/>
    <w:rsid w:val="007777DE"/>
    <w:rsid w:val="008D2823"/>
    <w:rsid w:val="00A46E72"/>
    <w:rsid w:val="00D10043"/>
    <w:rsid w:val="00FE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2014-02-21T14:34:00Z</cp:lastPrinted>
  <dcterms:created xsi:type="dcterms:W3CDTF">2018-05-07T15:55:00Z</dcterms:created>
  <dcterms:modified xsi:type="dcterms:W3CDTF">2018-05-07T15:55:00Z</dcterms:modified>
</cp:coreProperties>
</file>